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2E" w:rsidRPr="003C6902" w:rsidRDefault="0044272E" w:rsidP="00E352CF">
      <w:pPr>
        <w:pStyle w:val="12"/>
        <w:wordWrap w:val="0"/>
        <w:spacing w:line="400" w:lineRule="exact"/>
        <w:ind w:right="70"/>
        <w:jc w:val="right"/>
        <w:rPr>
          <w:rFonts w:eastAsia="新細明體"/>
          <w:spacing w:val="0"/>
          <w:kern w:val="2"/>
          <w:sz w:val="26"/>
          <w:szCs w:val="26"/>
          <w:u w:val="single"/>
        </w:rPr>
      </w:pPr>
      <w:r w:rsidRPr="003C6902">
        <w:rPr>
          <w:rFonts w:eastAsia="新細明體" w:hint="eastAsia"/>
          <w:spacing w:val="0"/>
          <w:kern w:val="2"/>
          <w:sz w:val="26"/>
          <w:szCs w:val="26"/>
          <w:u w:val="single"/>
        </w:rPr>
        <w:t xml:space="preserve">Annex </w:t>
      </w:r>
      <w:r w:rsidR="00105518" w:rsidRPr="003C6902">
        <w:rPr>
          <w:rFonts w:eastAsia="新細明體" w:hint="eastAsia"/>
          <w:spacing w:val="0"/>
          <w:kern w:val="2"/>
          <w:sz w:val="26"/>
          <w:szCs w:val="26"/>
          <w:u w:val="single"/>
        </w:rPr>
        <w:t>E</w:t>
      </w:r>
    </w:p>
    <w:p w:rsidR="00A95977" w:rsidRDefault="00A95977" w:rsidP="00A95977">
      <w:pPr>
        <w:spacing w:line="0" w:lineRule="atLeast"/>
      </w:pPr>
      <w:proofErr w:type="gramStart"/>
      <w:r>
        <w:rPr>
          <w:rFonts w:hint="eastAsia"/>
        </w:rPr>
        <w:t>To :</w:t>
      </w:r>
      <w:proofErr w:type="gramEnd"/>
      <w:r>
        <w:rPr>
          <w:rFonts w:hint="eastAsia"/>
        </w:rPr>
        <w:tab/>
      </w:r>
      <w:r>
        <w:rPr>
          <w:rFonts w:hint="eastAsia"/>
        </w:rPr>
        <w:tab/>
        <w:t>Commission</w:t>
      </w:r>
      <w:r w:rsidR="0004093E">
        <w:t xml:space="preserve"> on </w:t>
      </w:r>
      <w:r w:rsidR="00EB6E79">
        <w:rPr>
          <w:rFonts w:hint="eastAsia"/>
          <w:lang w:eastAsia="zh-HK"/>
        </w:rPr>
        <w:t xml:space="preserve">Children </w:t>
      </w:r>
      <w:r>
        <w:rPr>
          <w:rFonts w:hint="eastAsia"/>
        </w:rPr>
        <w:t>Secretariat</w:t>
      </w:r>
    </w:p>
    <w:p w:rsidR="00A95977" w:rsidRDefault="00A95977" w:rsidP="00A95977">
      <w:pPr>
        <w:spacing w:line="0" w:lineRule="atLeast"/>
      </w:pPr>
      <w:r>
        <w:rPr>
          <w:rFonts w:hint="eastAsia"/>
        </w:rPr>
        <w:tab/>
      </w:r>
      <w:r>
        <w:rPr>
          <w:rFonts w:hint="eastAsia"/>
        </w:rPr>
        <w:tab/>
        <w:t xml:space="preserve">10/F, West Wing, </w:t>
      </w:r>
    </w:p>
    <w:p w:rsidR="00A95977" w:rsidRDefault="00A95977" w:rsidP="00A95977">
      <w:pPr>
        <w:spacing w:line="0" w:lineRule="atLeast"/>
      </w:pPr>
      <w:r>
        <w:rPr>
          <w:rFonts w:hint="eastAsia"/>
        </w:rPr>
        <w:tab/>
      </w:r>
      <w:r>
        <w:rPr>
          <w:rFonts w:hint="eastAsia"/>
        </w:rPr>
        <w:tab/>
        <w:t>Central Government Offices,</w:t>
      </w:r>
    </w:p>
    <w:p w:rsidR="00A95977" w:rsidRDefault="00A95977" w:rsidP="00A95977">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A95977" w:rsidRDefault="00A95977" w:rsidP="00A95977">
      <w:r>
        <w:rPr>
          <w:rFonts w:hint="eastAsia"/>
        </w:rPr>
        <w:tab/>
      </w:r>
      <w:r>
        <w:rPr>
          <w:rFonts w:hint="eastAsia"/>
        </w:rPr>
        <w:tab/>
        <w:t xml:space="preserve">(Fax : </w:t>
      </w:r>
      <w:r w:rsidR="00EB6E79">
        <w:rPr>
          <w:rFonts w:hint="eastAsia"/>
          <w:lang w:eastAsia="zh-HK"/>
        </w:rPr>
        <w:t>2523 1973</w:t>
      </w:r>
      <w:r>
        <w:rPr>
          <w:rFonts w:hint="eastAsia"/>
        </w:rPr>
        <w:t>)</w:t>
      </w:r>
    </w:p>
    <w:p w:rsidR="009A2879" w:rsidRDefault="009A2879" w:rsidP="009A2879"/>
    <w:p w:rsidR="009A2879" w:rsidRPr="009A2879" w:rsidRDefault="009A2879" w:rsidP="009A2879"/>
    <w:p w:rsidR="0004093E" w:rsidRDefault="00121605" w:rsidP="00121605">
      <w:pPr>
        <w:ind w:rightChars="29" w:right="70"/>
        <w:jc w:val="center"/>
        <w:rPr>
          <w:b/>
          <w:sz w:val="26"/>
          <w:szCs w:val="26"/>
        </w:rPr>
      </w:pPr>
      <w:r>
        <w:rPr>
          <w:b/>
          <w:sz w:val="26"/>
          <w:szCs w:val="26"/>
        </w:rPr>
        <w:t xml:space="preserve">Funding Scheme for </w:t>
      </w:r>
      <w:r w:rsidR="00C00845" w:rsidRPr="0031424F">
        <w:rPr>
          <w:b/>
          <w:sz w:val="26"/>
          <w:szCs w:val="26"/>
        </w:rPr>
        <w:t>Children’s Well-being and Development</w:t>
      </w:r>
      <w:r w:rsidR="00C00845" w:rsidDel="00EB6E79">
        <w:rPr>
          <w:b/>
          <w:sz w:val="26"/>
          <w:szCs w:val="26"/>
        </w:rPr>
        <w:t xml:space="preserve"> </w:t>
      </w:r>
    </w:p>
    <w:p w:rsidR="00006441" w:rsidRPr="003D46A3" w:rsidRDefault="00121605" w:rsidP="00121605">
      <w:pPr>
        <w:ind w:rightChars="29" w:right="70"/>
        <w:jc w:val="center"/>
        <w:rPr>
          <w:b/>
          <w:sz w:val="26"/>
          <w:szCs w:val="26"/>
        </w:rPr>
      </w:pPr>
      <w:r>
        <w:rPr>
          <w:rFonts w:hint="eastAsia"/>
          <w:b/>
          <w:sz w:val="26"/>
          <w:szCs w:val="26"/>
        </w:rPr>
        <w:t>Record of Quotations</w:t>
      </w:r>
    </w:p>
    <w:p w:rsidR="000050DB" w:rsidRDefault="000050DB" w:rsidP="00BD4B45">
      <w:pPr>
        <w:ind w:rightChars="29" w:right="70"/>
        <w:jc w:val="both"/>
      </w:pPr>
    </w:p>
    <w:p w:rsidR="000050DB" w:rsidRPr="00431CDD" w:rsidRDefault="000050DB" w:rsidP="000B4F04">
      <w:pPr>
        <w:spacing w:line="0" w:lineRule="atLeast"/>
        <w:ind w:rightChars="29" w:right="70"/>
        <w:jc w:val="both"/>
        <w:rPr>
          <w:i/>
          <w:sz w:val="20"/>
          <w:szCs w:val="20"/>
        </w:rPr>
      </w:pPr>
      <w:r w:rsidRPr="003616C8">
        <w:rPr>
          <w:rFonts w:hint="eastAsia"/>
          <w:i/>
          <w:sz w:val="20"/>
          <w:szCs w:val="20"/>
        </w:rPr>
        <w:t xml:space="preserve">Note: This form is to be completed by the designated person for </w:t>
      </w:r>
      <w:r w:rsidR="007B6E6E">
        <w:rPr>
          <w:rFonts w:hint="eastAsia"/>
          <w:i/>
          <w:sz w:val="20"/>
          <w:szCs w:val="20"/>
        </w:rPr>
        <w:t>procurement</w:t>
      </w:r>
      <w:r w:rsidRPr="003616C8">
        <w:rPr>
          <w:rFonts w:hint="eastAsia"/>
          <w:i/>
          <w:sz w:val="20"/>
          <w:szCs w:val="20"/>
        </w:rPr>
        <w:t xml:space="preserve"> and endorsed by the </w:t>
      </w:r>
      <w:proofErr w:type="spellStart"/>
      <w:r w:rsidRPr="003616C8">
        <w:rPr>
          <w:i/>
          <w:sz w:val="20"/>
          <w:szCs w:val="20"/>
        </w:rPr>
        <w:t>authori</w:t>
      </w:r>
      <w:r w:rsidR="000B4F04">
        <w:rPr>
          <w:i/>
          <w:sz w:val="20"/>
          <w:szCs w:val="20"/>
        </w:rPr>
        <w:t>s</w:t>
      </w:r>
      <w:r w:rsidRPr="003616C8">
        <w:rPr>
          <w:i/>
          <w:sz w:val="20"/>
          <w:szCs w:val="20"/>
        </w:rPr>
        <w:t>ed</w:t>
      </w:r>
      <w:proofErr w:type="spellEnd"/>
      <w:r w:rsidRPr="003616C8">
        <w:rPr>
          <w:rFonts w:hint="eastAsia"/>
          <w:i/>
          <w:sz w:val="20"/>
          <w:szCs w:val="20"/>
        </w:rPr>
        <w:t xml:space="preserve"> person of </w:t>
      </w:r>
      <w:r w:rsidR="007B6E6E">
        <w:rPr>
          <w:rFonts w:hint="eastAsia"/>
          <w:i/>
          <w:sz w:val="20"/>
          <w:szCs w:val="20"/>
        </w:rPr>
        <w:t xml:space="preserve">the funded </w:t>
      </w:r>
      <w:proofErr w:type="spellStart"/>
      <w:r w:rsidR="007B6E6E">
        <w:rPr>
          <w:i/>
          <w:sz w:val="20"/>
          <w:szCs w:val="20"/>
        </w:rPr>
        <w:t>organi</w:t>
      </w:r>
      <w:r w:rsidR="000B4F04">
        <w:rPr>
          <w:i/>
          <w:sz w:val="20"/>
          <w:szCs w:val="20"/>
        </w:rPr>
        <w:t>s</w:t>
      </w:r>
      <w:r w:rsidR="007B6E6E">
        <w:rPr>
          <w:i/>
          <w:sz w:val="20"/>
          <w:szCs w:val="20"/>
        </w:rPr>
        <w:t>ation</w:t>
      </w:r>
      <w:proofErr w:type="spellEnd"/>
      <w:r w:rsidR="007B6E6E">
        <w:rPr>
          <w:rFonts w:hint="eastAsia"/>
          <w:i/>
          <w:sz w:val="20"/>
          <w:szCs w:val="20"/>
        </w:rPr>
        <w:t xml:space="preserve"> or the officer-in-charge </w:t>
      </w:r>
      <w:r w:rsidRPr="003616C8">
        <w:rPr>
          <w:rFonts w:hint="eastAsia"/>
          <w:i/>
          <w:sz w:val="20"/>
          <w:szCs w:val="20"/>
        </w:rPr>
        <w:t xml:space="preserve">of the project before a purchasing order is raised. </w:t>
      </w:r>
      <w:r w:rsidRPr="007B6E6E">
        <w:rPr>
          <w:rFonts w:hint="eastAsia"/>
          <w:b/>
          <w:i/>
          <w:sz w:val="20"/>
          <w:szCs w:val="20"/>
        </w:rPr>
        <w:t xml:space="preserve"> The funded </w:t>
      </w:r>
      <w:proofErr w:type="spellStart"/>
      <w:r w:rsidRPr="007B6E6E">
        <w:rPr>
          <w:rFonts w:hint="eastAsia"/>
          <w:b/>
          <w:i/>
          <w:sz w:val="20"/>
          <w:szCs w:val="20"/>
        </w:rPr>
        <w:t>organisation</w:t>
      </w:r>
      <w:proofErr w:type="spellEnd"/>
      <w:r w:rsidRPr="007B6E6E">
        <w:rPr>
          <w:rFonts w:hint="eastAsia"/>
          <w:b/>
          <w:i/>
          <w:sz w:val="20"/>
          <w:szCs w:val="20"/>
        </w:rPr>
        <w:t xml:space="preserve"> is </w:t>
      </w:r>
      <w:r w:rsidRPr="007B6E6E">
        <w:rPr>
          <w:rFonts w:hint="eastAsia"/>
          <w:b/>
          <w:i/>
          <w:sz w:val="20"/>
          <w:szCs w:val="20"/>
          <w:u w:val="single"/>
        </w:rPr>
        <w:t>NOT</w:t>
      </w:r>
      <w:r w:rsidRPr="007B6E6E">
        <w:rPr>
          <w:rFonts w:hint="eastAsia"/>
          <w:b/>
          <w:i/>
          <w:sz w:val="20"/>
          <w:szCs w:val="20"/>
        </w:rPr>
        <w:t xml:space="preserve"> required to submit this form to </w:t>
      </w:r>
      <w:r w:rsidR="003D3251" w:rsidRPr="00431CDD">
        <w:rPr>
          <w:b/>
          <w:i/>
          <w:sz w:val="20"/>
          <w:szCs w:val="20"/>
        </w:rPr>
        <w:t>the Commission on Children (the Commission)</w:t>
      </w:r>
      <w:r w:rsidRPr="00431CDD">
        <w:rPr>
          <w:rFonts w:hint="eastAsia"/>
          <w:b/>
          <w:i/>
          <w:sz w:val="20"/>
          <w:szCs w:val="20"/>
        </w:rPr>
        <w:t xml:space="preserve"> unless upon request.</w:t>
      </w:r>
      <w:r w:rsidRPr="00431CDD">
        <w:rPr>
          <w:rFonts w:hint="eastAsia"/>
          <w:i/>
          <w:sz w:val="20"/>
          <w:szCs w:val="20"/>
        </w:rPr>
        <w:t xml:space="preserve">  If requested, the funded </w:t>
      </w:r>
      <w:proofErr w:type="spellStart"/>
      <w:r w:rsidRPr="00431CDD">
        <w:rPr>
          <w:rFonts w:hint="eastAsia"/>
          <w:i/>
          <w:sz w:val="20"/>
          <w:szCs w:val="20"/>
        </w:rPr>
        <w:t>organisation</w:t>
      </w:r>
      <w:proofErr w:type="spellEnd"/>
      <w:r w:rsidRPr="00431CDD">
        <w:rPr>
          <w:rFonts w:hint="eastAsia"/>
          <w:i/>
          <w:sz w:val="20"/>
          <w:szCs w:val="20"/>
        </w:rPr>
        <w:t xml:space="preserve"> </w:t>
      </w:r>
      <w:r w:rsidR="00096C2C" w:rsidRPr="00431CDD">
        <w:rPr>
          <w:rFonts w:hint="eastAsia"/>
          <w:i/>
          <w:sz w:val="20"/>
          <w:szCs w:val="20"/>
        </w:rPr>
        <w:t>shall</w:t>
      </w:r>
      <w:r w:rsidRPr="00431CDD">
        <w:rPr>
          <w:rFonts w:hint="eastAsia"/>
          <w:i/>
          <w:sz w:val="20"/>
          <w:szCs w:val="20"/>
        </w:rPr>
        <w:t xml:space="preserve"> submit this fo</w:t>
      </w:r>
      <w:r w:rsidR="00A31C05" w:rsidRPr="00431CDD">
        <w:rPr>
          <w:rFonts w:hint="eastAsia"/>
          <w:i/>
          <w:sz w:val="20"/>
          <w:szCs w:val="20"/>
        </w:rPr>
        <w:t>r</w:t>
      </w:r>
      <w:r w:rsidRPr="00431CDD">
        <w:rPr>
          <w:rFonts w:hint="eastAsia"/>
          <w:i/>
          <w:sz w:val="20"/>
          <w:szCs w:val="20"/>
        </w:rPr>
        <w:t>m</w:t>
      </w:r>
      <w:r w:rsidR="00096C2C" w:rsidRPr="00431CDD">
        <w:rPr>
          <w:rFonts w:hint="eastAsia"/>
          <w:i/>
          <w:sz w:val="20"/>
          <w:szCs w:val="20"/>
        </w:rPr>
        <w:t xml:space="preserve"> together with the quotations</w:t>
      </w:r>
      <w:r w:rsidRPr="00431CDD">
        <w:rPr>
          <w:rFonts w:hint="eastAsia"/>
          <w:i/>
          <w:sz w:val="20"/>
          <w:szCs w:val="20"/>
        </w:rPr>
        <w:t xml:space="preserve"> </w:t>
      </w:r>
      <w:r w:rsidRPr="00431CDD">
        <w:rPr>
          <w:i/>
          <w:sz w:val="20"/>
          <w:szCs w:val="20"/>
        </w:rPr>
        <w:t>according</w:t>
      </w:r>
      <w:r w:rsidRPr="00431CDD">
        <w:rPr>
          <w:rFonts w:hint="eastAsia"/>
          <w:i/>
          <w:sz w:val="20"/>
          <w:szCs w:val="20"/>
        </w:rPr>
        <w:t xml:space="preserve"> to the deadline set by </w:t>
      </w:r>
      <w:r w:rsidR="003D3251" w:rsidRPr="00431CDD">
        <w:rPr>
          <w:i/>
          <w:sz w:val="20"/>
          <w:szCs w:val="20"/>
        </w:rPr>
        <w:t>the Commission</w:t>
      </w:r>
      <w:r w:rsidRPr="00431CDD">
        <w:rPr>
          <w:i/>
          <w:sz w:val="20"/>
          <w:szCs w:val="20"/>
        </w:rPr>
        <w:t xml:space="preserve">. </w:t>
      </w:r>
      <w:r w:rsidRPr="00431CDD">
        <w:rPr>
          <w:rFonts w:hint="eastAsia"/>
          <w:i/>
          <w:sz w:val="20"/>
          <w:szCs w:val="20"/>
        </w:rPr>
        <w:t xml:space="preserve"> Late submission or non-submission of this form despite </w:t>
      </w:r>
      <w:r w:rsidR="003D3251" w:rsidRPr="00431CDD">
        <w:rPr>
          <w:i/>
          <w:sz w:val="20"/>
          <w:szCs w:val="20"/>
        </w:rPr>
        <w:t>the Commission</w:t>
      </w:r>
      <w:r w:rsidRPr="00431CDD">
        <w:rPr>
          <w:i/>
          <w:sz w:val="20"/>
          <w:szCs w:val="20"/>
        </w:rPr>
        <w:t>’</w:t>
      </w:r>
      <w:r w:rsidRPr="00431CDD">
        <w:rPr>
          <w:rFonts w:hint="eastAsia"/>
          <w:i/>
          <w:sz w:val="20"/>
          <w:szCs w:val="20"/>
        </w:rPr>
        <w:t>s request may hinder the reimbursement process and result in rejection of application for reimbursement.</w:t>
      </w:r>
    </w:p>
    <w:p w:rsidR="000050DB" w:rsidRPr="00431CDD" w:rsidRDefault="000050DB" w:rsidP="00BD4B45">
      <w:pPr>
        <w:spacing w:line="0" w:lineRule="atLeast"/>
        <w:ind w:rightChars="29" w:right="70"/>
        <w:jc w:val="both"/>
        <w:rPr>
          <w:i/>
          <w:sz w:val="16"/>
          <w:szCs w:val="16"/>
        </w:rPr>
      </w:pPr>
    </w:p>
    <w:p w:rsidR="000050DB" w:rsidRPr="003616C8" w:rsidRDefault="000050DB" w:rsidP="00BD4B45">
      <w:pPr>
        <w:spacing w:line="0" w:lineRule="atLeast"/>
        <w:ind w:rightChars="29" w:right="70"/>
        <w:jc w:val="both"/>
        <w:rPr>
          <w:i/>
          <w:sz w:val="20"/>
          <w:szCs w:val="20"/>
        </w:rPr>
      </w:pPr>
      <w:r w:rsidRPr="00431CDD">
        <w:rPr>
          <w:rFonts w:hint="eastAsia"/>
          <w:i/>
          <w:sz w:val="20"/>
          <w:szCs w:val="20"/>
        </w:rPr>
        <w:t xml:space="preserve">This form, together with all quotations and documents in relation to the procurement should be kept for </w:t>
      </w:r>
      <w:r w:rsidR="0031424F" w:rsidRPr="00431CDD">
        <w:rPr>
          <w:i/>
          <w:sz w:val="20"/>
          <w:szCs w:val="20"/>
        </w:rPr>
        <w:t>seven</w:t>
      </w:r>
      <w:r w:rsidRPr="00431CDD">
        <w:rPr>
          <w:rFonts w:hint="eastAsia"/>
          <w:i/>
          <w:sz w:val="20"/>
          <w:szCs w:val="20"/>
        </w:rPr>
        <w:t xml:space="preserve"> years </w:t>
      </w:r>
      <w:r w:rsidR="0027154D" w:rsidRPr="00431CDD">
        <w:rPr>
          <w:i/>
          <w:sz w:val="20"/>
          <w:szCs w:val="20"/>
        </w:rPr>
        <w:t xml:space="preserve">after the completion of the project </w:t>
      </w:r>
      <w:r w:rsidRPr="00431CDD">
        <w:rPr>
          <w:rFonts w:hint="eastAsia"/>
          <w:i/>
          <w:sz w:val="20"/>
          <w:szCs w:val="20"/>
        </w:rPr>
        <w:t xml:space="preserve">for </w:t>
      </w:r>
      <w:r w:rsidRPr="00431CDD">
        <w:rPr>
          <w:i/>
          <w:sz w:val="20"/>
          <w:szCs w:val="20"/>
        </w:rPr>
        <w:t>inspection</w:t>
      </w:r>
      <w:r w:rsidRPr="00431CDD">
        <w:rPr>
          <w:rFonts w:hint="eastAsia"/>
          <w:i/>
          <w:sz w:val="20"/>
          <w:szCs w:val="20"/>
        </w:rPr>
        <w:t xml:space="preserve"> by </w:t>
      </w:r>
      <w:r w:rsidR="003D3251" w:rsidRPr="00431CDD">
        <w:rPr>
          <w:i/>
          <w:sz w:val="20"/>
          <w:szCs w:val="20"/>
        </w:rPr>
        <w:t>the Commission</w:t>
      </w:r>
      <w:r w:rsidR="009355CF" w:rsidRPr="003616C8">
        <w:rPr>
          <w:rFonts w:hint="eastAsia"/>
          <w:i/>
          <w:sz w:val="20"/>
          <w:szCs w:val="20"/>
        </w:rPr>
        <w:t xml:space="preserve"> </w:t>
      </w:r>
      <w:r w:rsidRPr="003616C8">
        <w:rPr>
          <w:rFonts w:hint="eastAsia"/>
          <w:i/>
          <w:sz w:val="20"/>
          <w:szCs w:val="20"/>
        </w:rPr>
        <w:t>as and when necessary.</w:t>
      </w:r>
    </w:p>
    <w:p w:rsidR="000050DB" w:rsidRPr="00420372" w:rsidRDefault="000050DB" w:rsidP="00BD4B45">
      <w:pPr>
        <w:spacing w:line="0" w:lineRule="atLeast"/>
        <w:ind w:rightChars="29" w:right="70"/>
        <w:jc w:val="both"/>
        <w:rPr>
          <w:i/>
          <w:sz w:val="16"/>
          <w:szCs w:val="16"/>
        </w:rPr>
      </w:pPr>
    </w:p>
    <w:p w:rsidR="000050DB" w:rsidRPr="003616C8" w:rsidRDefault="000050DB" w:rsidP="000B4F04">
      <w:pPr>
        <w:spacing w:line="0" w:lineRule="atLeast"/>
        <w:ind w:rightChars="29" w:right="70"/>
        <w:jc w:val="both"/>
        <w:rPr>
          <w:i/>
          <w:sz w:val="20"/>
          <w:szCs w:val="20"/>
        </w:rPr>
      </w:pPr>
      <w:r w:rsidRPr="003616C8">
        <w:rPr>
          <w:rFonts w:hint="eastAsia"/>
          <w:i/>
          <w:sz w:val="20"/>
          <w:szCs w:val="20"/>
        </w:rPr>
        <w:t xml:space="preserve">The funded </w:t>
      </w:r>
      <w:proofErr w:type="spellStart"/>
      <w:r w:rsidRPr="003616C8">
        <w:rPr>
          <w:i/>
          <w:sz w:val="20"/>
          <w:szCs w:val="20"/>
        </w:rPr>
        <w:t>organi</w:t>
      </w:r>
      <w:r w:rsidR="000B4F04">
        <w:rPr>
          <w:i/>
          <w:sz w:val="20"/>
          <w:szCs w:val="20"/>
        </w:rPr>
        <w:t>s</w:t>
      </w:r>
      <w:r w:rsidRPr="003616C8">
        <w:rPr>
          <w:i/>
          <w:sz w:val="20"/>
          <w:szCs w:val="20"/>
        </w:rPr>
        <w:t>ation</w:t>
      </w:r>
      <w:proofErr w:type="spellEnd"/>
      <w:r w:rsidRPr="003616C8">
        <w:rPr>
          <w:rFonts w:hint="eastAsia"/>
          <w:i/>
          <w:sz w:val="20"/>
          <w:szCs w:val="20"/>
        </w:rPr>
        <w:t>, its co-</w:t>
      </w:r>
      <w:r w:rsidRPr="00E17D3E">
        <w:rPr>
          <w:rFonts w:hint="eastAsia"/>
          <w:i/>
          <w:sz w:val="20"/>
          <w:szCs w:val="20"/>
          <w:lang w:val="en-GB"/>
        </w:rPr>
        <w:t>organiser</w:t>
      </w:r>
      <w:r w:rsidRPr="003616C8">
        <w:rPr>
          <w:rFonts w:hint="eastAsia"/>
          <w:i/>
          <w:sz w:val="20"/>
          <w:szCs w:val="20"/>
        </w:rPr>
        <w:t xml:space="preserve">(s), members and staff are required to declare any interest when making procurement of goods and services for the approved project, and are prohibited from soliciting, accepting or offering advantages in the course of planning and executing the project.  If there is a conflict of interest, the funded </w:t>
      </w:r>
      <w:proofErr w:type="spellStart"/>
      <w:r w:rsidRPr="003616C8">
        <w:rPr>
          <w:i/>
          <w:sz w:val="20"/>
          <w:szCs w:val="20"/>
        </w:rPr>
        <w:t>organi</w:t>
      </w:r>
      <w:r w:rsidR="000B4F04">
        <w:rPr>
          <w:i/>
          <w:sz w:val="20"/>
          <w:szCs w:val="20"/>
        </w:rPr>
        <w:t>s</w:t>
      </w:r>
      <w:r w:rsidRPr="003616C8">
        <w:rPr>
          <w:i/>
          <w:sz w:val="20"/>
          <w:szCs w:val="20"/>
        </w:rPr>
        <w:t>ation</w:t>
      </w:r>
      <w:proofErr w:type="spellEnd"/>
      <w:r w:rsidRPr="003616C8">
        <w:rPr>
          <w:rFonts w:hint="eastAsia"/>
          <w:i/>
          <w:sz w:val="20"/>
          <w:szCs w:val="20"/>
        </w:rPr>
        <w:t xml:space="preserve"> should decide whether the co-</w:t>
      </w:r>
      <w:r w:rsidRPr="00E17D3E">
        <w:rPr>
          <w:rFonts w:hint="eastAsia"/>
          <w:i/>
          <w:sz w:val="20"/>
          <w:szCs w:val="20"/>
          <w:lang w:val="en-GB"/>
        </w:rPr>
        <w:t>organiser</w:t>
      </w:r>
      <w:r w:rsidRPr="003616C8">
        <w:rPr>
          <w:rFonts w:hint="eastAsia"/>
          <w:i/>
          <w:sz w:val="20"/>
          <w:szCs w:val="20"/>
        </w:rPr>
        <w:t>(s), member or staff concerned should abstain from the procurement exercise and record the reason for its decision.</w:t>
      </w:r>
    </w:p>
    <w:p w:rsidR="00096C2C" w:rsidRDefault="00096C2C" w:rsidP="00BD4B45">
      <w:pPr>
        <w:ind w:rightChars="29" w:right="70"/>
        <w:jc w:val="both"/>
      </w:pP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8"/>
        <w:gridCol w:w="3244"/>
      </w:tblGrid>
      <w:tr w:rsidR="00096C2C" w:rsidTr="00527AE9">
        <w:trPr>
          <w:trHeight w:val="434"/>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9" w:right="70"/>
              <w:jc w:val="both"/>
            </w:pPr>
            <w:r>
              <w:rPr>
                <w:rFonts w:hint="eastAsia"/>
              </w:rPr>
              <w:t xml:space="preserve">Project </w:t>
            </w:r>
            <w:r w:rsidR="00557C0B">
              <w:rPr>
                <w:rFonts w:hint="eastAsia"/>
              </w:rPr>
              <w:t>Name</w:t>
            </w:r>
          </w:p>
        </w:tc>
        <w:tc>
          <w:tcPr>
            <w:tcW w:w="3244" w:type="dxa"/>
            <w:tcBorders>
              <w:top w:val="nil"/>
              <w:left w:val="nil"/>
              <w:right w:val="nil"/>
            </w:tcBorders>
            <w:shd w:val="clear" w:color="auto" w:fill="auto"/>
          </w:tcPr>
          <w:p w:rsidR="00096C2C" w:rsidRDefault="00096C2C" w:rsidP="00527AE9">
            <w:pPr>
              <w:ind w:rightChars="29" w:right="70"/>
              <w:jc w:val="both"/>
            </w:pPr>
          </w:p>
        </w:tc>
      </w:tr>
      <w:tr w:rsidR="00096C2C" w:rsidTr="00527AE9">
        <w:trPr>
          <w:trHeight w:val="431"/>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9" w:right="70"/>
              <w:jc w:val="both"/>
            </w:pPr>
            <w:r>
              <w:rPr>
                <w:rFonts w:hint="eastAsia"/>
              </w:rPr>
              <w:t xml:space="preserve">Name of </w:t>
            </w:r>
            <w:proofErr w:type="spellStart"/>
            <w:r w:rsidR="00420372">
              <w:rPr>
                <w:rFonts w:hint="eastAsia"/>
              </w:rPr>
              <w:t>Or</w:t>
            </w:r>
            <w:r w:rsidR="00557C0B">
              <w:rPr>
                <w:rFonts w:hint="eastAsia"/>
              </w:rPr>
              <w:t>ganisation</w:t>
            </w:r>
            <w:proofErr w:type="spellEnd"/>
          </w:p>
        </w:tc>
        <w:tc>
          <w:tcPr>
            <w:tcW w:w="3244" w:type="dxa"/>
            <w:tcBorders>
              <w:left w:val="nil"/>
              <w:right w:val="nil"/>
            </w:tcBorders>
            <w:shd w:val="clear" w:color="auto" w:fill="auto"/>
          </w:tcPr>
          <w:p w:rsidR="00096C2C" w:rsidRDefault="00096C2C" w:rsidP="00527AE9">
            <w:pPr>
              <w:ind w:rightChars="29" w:right="70"/>
              <w:jc w:val="both"/>
            </w:pPr>
          </w:p>
        </w:tc>
      </w:tr>
      <w:tr w:rsidR="00096C2C" w:rsidTr="00527AE9">
        <w:trPr>
          <w:trHeight w:val="386"/>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03" w:right="487"/>
              <w:jc w:val="both"/>
            </w:pPr>
            <w:r w:rsidRPr="00897078">
              <w:rPr>
                <w:kern w:val="0"/>
                <w:fitText w:val="4673" w:id="89296384"/>
              </w:rPr>
              <w:t>Designated Person for P</w:t>
            </w:r>
            <w:r w:rsidR="00557C0B" w:rsidRPr="00897078">
              <w:rPr>
                <w:kern w:val="0"/>
                <w:fitText w:val="4673" w:id="89296384"/>
              </w:rPr>
              <w:t>rocurement</w:t>
            </w:r>
            <w:r w:rsidRPr="00897078">
              <w:rPr>
                <w:kern w:val="0"/>
                <w:fitText w:val="4673" w:id="89296384"/>
              </w:rPr>
              <w:t xml:space="preserve"> and Position</w:t>
            </w:r>
          </w:p>
        </w:tc>
        <w:tc>
          <w:tcPr>
            <w:tcW w:w="3244" w:type="dxa"/>
            <w:tcBorders>
              <w:left w:val="nil"/>
              <w:right w:val="nil"/>
            </w:tcBorders>
            <w:shd w:val="clear" w:color="auto" w:fill="auto"/>
          </w:tcPr>
          <w:p w:rsidR="00096C2C" w:rsidRPr="00096C2C" w:rsidRDefault="00096C2C" w:rsidP="00527AE9">
            <w:pPr>
              <w:ind w:rightChars="29" w:right="70"/>
              <w:jc w:val="both"/>
            </w:pPr>
          </w:p>
        </w:tc>
      </w:tr>
      <w:tr w:rsidR="00096C2C" w:rsidTr="00527AE9">
        <w:trPr>
          <w:trHeight w:val="466"/>
        </w:trPr>
        <w:tc>
          <w:tcPr>
            <w:tcW w:w="5758" w:type="dxa"/>
            <w:tcBorders>
              <w:top w:val="nil"/>
              <w:left w:val="nil"/>
              <w:bottom w:val="nil"/>
              <w:right w:val="nil"/>
            </w:tcBorders>
            <w:shd w:val="clear" w:color="auto" w:fill="auto"/>
            <w:vAlign w:val="bottom"/>
          </w:tcPr>
          <w:p w:rsidR="00E46F62" w:rsidRPr="00096C2C" w:rsidRDefault="00096C2C" w:rsidP="00527AE9">
            <w:pPr>
              <w:numPr>
                <w:ilvl w:val="0"/>
                <w:numId w:val="3"/>
              </w:numPr>
              <w:ind w:rightChars="29" w:right="70"/>
              <w:jc w:val="both"/>
            </w:pPr>
            <w:r>
              <w:rPr>
                <w:rFonts w:hint="eastAsia"/>
              </w:rPr>
              <w:t>Tel</w:t>
            </w:r>
            <w:r w:rsidR="007929FB">
              <w:rPr>
                <w:rFonts w:hint="eastAsia"/>
              </w:rPr>
              <w:t>.</w:t>
            </w:r>
            <w:r>
              <w:rPr>
                <w:rFonts w:hint="eastAsia"/>
              </w:rPr>
              <w:t xml:space="preserve"> </w:t>
            </w:r>
            <w:r w:rsidR="009E6E98">
              <w:rPr>
                <w:rFonts w:hint="eastAsia"/>
              </w:rPr>
              <w:t>N</w:t>
            </w:r>
            <w:r>
              <w:rPr>
                <w:rFonts w:hint="eastAsia"/>
              </w:rPr>
              <w:t>o.</w:t>
            </w:r>
          </w:p>
        </w:tc>
        <w:tc>
          <w:tcPr>
            <w:tcW w:w="3244" w:type="dxa"/>
            <w:tcBorders>
              <w:left w:val="nil"/>
              <w:right w:val="nil"/>
            </w:tcBorders>
            <w:shd w:val="clear" w:color="auto" w:fill="auto"/>
          </w:tcPr>
          <w:p w:rsidR="00096C2C" w:rsidRDefault="00096C2C" w:rsidP="00527AE9">
            <w:pPr>
              <w:ind w:rightChars="29" w:right="70"/>
              <w:jc w:val="both"/>
            </w:pPr>
          </w:p>
        </w:tc>
      </w:tr>
    </w:tbl>
    <w:p w:rsidR="00E46F62" w:rsidRDefault="00E46F62" w:rsidP="00BD4B45">
      <w:pPr>
        <w:ind w:rightChars="29" w:right="70"/>
        <w:jc w:val="both"/>
      </w:pPr>
    </w:p>
    <w:p w:rsidR="00096C2C" w:rsidRDefault="00096C2C" w:rsidP="00C7724A">
      <w:pPr>
        <w:tabs>
          <w:tab w:val="left" w:pos="540"/>
        </w:tabs>
        <w:ind w:rightChars="29" w:right="70"/>
        <w:jc w:val="both"/>
      </w:pPr>
      <w:r>
        <w:rPr>
          <w:rFonts w:hint="eastAsia"/>
        </w:rPr>
        <w:t xml:space="preserve"> (e) </w:t>
      </w:r>
      <w:r w:rsidR="00C7724A">
        <w:rPr>
          <w:rFonts w:hint="eastAsia"/>
        </w:rPr>
        <w:tab/>
      </w:r>
      <w:r>
        <w:rPr>
          <w:rFonts w:hint="eastAsia"/>
        </w:rPr>
        <w:t>Written quotations/confirmations on the bidding prices obtained</w:t>
      </w:r>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2533"/>
        <w:gridCol w:w="1258"/>
        <w:gridCol w:w="877"/>
        <w:gridCol w:w="1270"/>
        <w:gridCol w:w="1147"/>
      </w:tblGrid>
      <w:tr w:rsidR="00096C2C" w:rsidTr="00527AE9">
        <w:trPr>
          <w:trHeight w:val="343"/>
        </w:trPr>
        <w:tc>
          <w:tcPr>
            <w:tcW w:w="2396" w:type="dxa"/>
            <w:vMerge w:val="restart"/>
            <w:shd w:val="clear" w:color="auto" w:fill="auto"/>
            <w:vAlign w:val="center"/>
          </w:tcPr>
          <w:p w:rsidR="00096C2C" w:rsidRDefault="00096C2C" w:rsidP="00527AE9">
            <w:pPr>
              <w:spacing w:line="0" w:lineRule="atLeast"/>
              <w:ind w:rightChars="29" w:right="70"/>
              <w:jc w:val="center"/>
            </w:pPr>
            <w:r w:rsidRPr="00527AE9">
              <w:rPr>
                <w:rFonts w:hint="eastAsia"/>
                <w:lang w:val="en-GB"/>
              </w:rPr>
              <w:t>Itemised</w:t>
            </w:r>
            <w:r>
              <w:rPr>
                <w:rFonts w:hint="eastAsia"/>
              </w:rPr>
              <w:t xml:space="preserve"> </w:t>
            </w:r>
            <w:r w:rsidR="001B2999">
              <w:rPr>
                <w:rFonts w:hint="eastAsia"/>
              </w:rPr>
              <w:t>D</w:t>
            </w:r>
            <w:r>
              <w:rPr>
                <w:rFonts w:hint="eastAsia"/>
              </w:rPr>
              <w:t xml:space="preserve">escription of </w:t>
            </w:r>
            <w:r w:rsidR="001B2999">
              <w:rPr>
                <w:rFonts w:hint="eastAsia"/>
              </w:rPr>
              <w:t>G</w:t>
            </w:r>
            <w:r>
              <w:rPr>
                <w:rFonts w:hint="eastAsia"/>
              </w:rPr>
              <w:t>oods/</w:t>
            </w:r>
            <w:r w:rsidR="001B2999">
              <w:rPr>
                <w:rFonts w:hint="eastAsia"/>
              </w:rPr>
              <w:t>S</w:t>
            </w:r>
            <w:r>
              <w:rPr>
                <w:rFonts w:hint="eastAsia"/>
              </w:rPr>
              <w:t>ervices</w:t>
            </w:r>
          </w:p>
        </w:tc>
        <w:tc>
          <w:tcPr>
            <w:tcW w:w="2533" w:type="dxa"/>
            <w:vMerge w:val="restart"/>
            <w:shd w:val="clear" w:color="auto" w:fill="auto"/>
            <w:vAlign w:val="center"/>
          </w:tcPr>
          <w:p w:rsidR="00096C2C" w:rsidRPr="00096C2C" w:rsidRDefault="00096C2C" w:rsidP="00527AE9">
            <w:pPr>
              <w:spacing w:line="0" w:lineRule="atLeast"/>
              <w:ind w:rightChars="29" w:right="70"/>
              <w:jc w:val="center"/>
            </w:pPr>
            <w:r>
              <w:rPr>
                <w:rFonts w:hint="eastAsia"/>
              </w:rPr>
              <w:t xml:space="preserve">Name of </w:t>
            </w:r>
            <w:r w:rsidR="001B2999">
              <w:rPr>
                <w:rFonts w:hint="eastAsia"/>
              </w:rPr>
              <w:t>S</w:t>
            </w:r>
            <w:r>
              <w:rPr>
                <w:rFonts w:hint="eastAsia"/>
              </w:rPr>
              <w:t>uppliers/</w:t>
            </w:r>
            <w:r w:rsidR="001B2999">
              <w:rPr>
                <w:rFonts w:hint="eastAsia"/>
              </w:rPr>
              <w:t>C</w:t>
            </w:r>
            <w:r>
              <w:rPr>
                <w:rFonts w:hint="eastAsia"/>
              </w:rPr>
              <w:t>ontractors invited</w:t>
            </w:r>
          </w:p>
        </w:tc>
        <w:tc>
          <w:tcPr>
            <w:tcW w:w="3405" w:type="dxa"/>
            <w:gridSpan w:val="3"/>
            <w:shd w:val="clear" w:color="auto" w:fill="auto"/>
            <w:vAlign w:val="center"/>
          </w:tcPr>
          <w:p w:rsidR="00096C2C" w:rsidRDefault="00096C2C" w:rsidP="00527AE9">
            <w:pPr>
              <w:ind w:rightChars="29" w:right="70"/>
              <w:jc w:val="center"/>
            </w:pPr>
            <w:r>
              <w:rPr>
                <w:rFonts w:hint="eastAsia"/>
              </w:rPr>
              <w:t xml:space="preserve">Written </w:t>
            </w:r>
            <w:r w:rsidR="001B2999">
              <w:rPr>
                <w:rFonts w:hint="eastAsia"/>
              </w:rPr>
              <w:t>Q</w:t>
            </w:r>
            <w:r>
              <w:rPr>
                <w:rFonts w:hint="eastAsia"/>
              </w:rPr>
              <w:t>uotations/</w:t>
            </w:r>
            <w:r w:rsidR="001B2999">
              <w:rPr>
                <w:rFonts w:hint="eastAsia"/>
              </w:rPr>
              <w:t>C</w:t>
            </w:r>
            <w:r>
              <w:rPr>
                <w:rFonts w:hint="eastAsia"/>
              </w:rPr>
              <w:t>onfirmations</w:t>
            </w:r>
          </w:p>
        </w:tc>
        <w:tc>
          <w:tcPr>
            <w:tcW w:w="1147" w:type="dxa"/>
            <w:vMerge w:val="restart"/>
            <w:shd w:val="clear" w:color="auto" w:fill="auto"/>
            <w:vAlign w:val="center"/>
          </w:tcPr>
          <w:p w:rsidR="00096C2C" w:rsidRDefault="00096C2C" w:rsidP="00527AE9">
            <w:pPr>
              <w:ind w:rightChars="29" w:right="70"/>
              <w:jc w:val="center"/>
            </w:pPr>
            <w:r>
              <w:rPr>
                <w:rFonts w:hint="eastAsia"/>
              </w:rPr>
              <w:t>Remarks</w:t>
            </w:r>
          </w:p>
        </w:tc>
      </w:tr>
      <w:tr w:rsidR="00096C2C" w:rsidTr="00527AE9">
        <w:trPr>
          <w:trHeight w:val="137"/>
        </w:trPr>
        <w:tc>
          <w:tcPr>
            <w:tcW w:w="2396" w:type="dxa"/>
            <w:vMerge/>
            <w:shd w:val="clear" w:color="auto" w:fill="auto"/>
            <w:vAlign w:val="center"/>
          </w:tcPr>
          <w:p w:rsidR="00096C2C" w:rsidRDefault="00096C2C" w:rsidP="00527AE9">
            <w:pPr>
              <w:ind w:rightChars="29" w:right="70"/>
              <w:jc w:val="center"/>
            </w:pPr>
          </w:p>
        </w:tc>
        <w:tc>
          <w:tcPr>
            <w:tcW w:w="2533" w:type="dxa"/>
            <w:vMerge/>
            <w:shd w:val="clear" w:color="auto" w:fill="auto"/>
            <w:vAlign w:val="center"/>
          </w:tcPr>
          <w:p w:rsidR="00096C2C" w:rsidRDefault="00096C2C" w:rsidP="00527AE9">
            <w:pPr>
              <w:ind w:rightChars="29" w:right="70"/>
              <w:jc w:val="center"/>
            </w:pPr>
          </w:p>
        </w:tc>
        <w:tc>
          <w:tcPr>
            <w:tcW w:w="1258" w:type="dxa"/>
            <w:shd w:val="clear" w:color="auto" w:fill="auto"/>
            <w:vAlign w:val="center"/>
          </w:tcPr>
          <w:p w:rsidR="00096C2C" w:rsidRDefault="00096C2C" w:rsidP="00527AE9">
            <w:pPr>
              <w:spacing w:line="0" w:lineRule="atLeast"/>
              <w:ind w:rightChars="29" w:right="70"/>
              <w:jc w:val="center"/>
            </w:pPr>
            <w:r>
              <w:rPr>
                <w:rFonts w:hint="eastAsia"/>
              </w:rPr>
              <w:t xml:space="preserve">Date </w:t>
            </w:r>
            <w:r w:rsidR="001B2999">
              <w:rPr>
                <w:rFonts w:hint="eastAsia"/>
              </w:rPr>
              <w:t>R</w:t>
            </w:r>
            <w:r>
              <w:rPr>
                <w:rFonts w:hint="eastAsia"/>
              </w:rPr>
              <w:t>eceived</w:t>
            </w:r>
          </w:p>
        </w:tc>
        <w:tc>
          <w:tcPr>
            <w:tcW w:w="877" w:type="dxa"/>
            <w:shd w:val="clear" w:color="auto" w:fill="auto"/>
            <w:vAlign w:val="center"/>
          </w:tcPr>
          <w:p w:rsidR="00096C2C" w:rsidRDefault="00096C2C" w:rsidP="00527AE9">
            <w:pPr>
              <w:spacing w:line="0" w:lineRule="atLeast"/>
              <w:ind w:rightChars="29" w:right="70"/>
              <w:jc w:val="center"/>
            </w:pPr>
            <w:r>
              <w:rPr>
                <w:rFonts w:hint="eastAsia"/>
              </w:rPr>
              <w:t>Price ($)</w:t>
            </w:r>
          </w:p>
        </w:tc>
        <w:tc>
          <w:tcPr>
            <w:tcW w:w="1270" w:type="dxa"/>
            <w:shd w:val="clear" w:color="auto" w:fill="auto"/>
            <w:vAlign w:val="center"/>
          </w:tcPr>
          <w:p w:rsidR="00CD08C3" w:rsidRDefault="00096C2C" w:rsidP="00527AE9">
            <w:pPr>
              <w:spacing w:line="0" w:lineRule="atLeast"/>
              <w:ind w:rightChars="29" w:right="70"/>
              <w:jc w:val="center"/>
            </w:pPr>
            <w:r>
              <w:rPr>
                <w:rFonts w:hint="eastAsia"/>
              </w:rPr>
              <w:t xml:space="preserve">Accepted or </w:t>
            </w:r>
            <w:r w:rsidR="001B2999">
              <w:rPr>
                <w:rFonts w:hint="eastAsia"/>
              </w:rPr>
              <w:t>N</w:t>
            </w:r>
            <w:r>
              <w:rPr>
                <w:rFonts w:hint="eastAsia"/>
              </w:rPr>
              <w:t>ot</w:t>
            </w:r>
          </w:p>
          <w:p w:rsidR="00096C2C" w:rsidRDefault="00096C2C" w:rsidP="00527AE9">
            <w:pPr>
              <w:spacing w:line="0" w:lineRule="atLeast"/>
              <w:ind w:rightChars="29" w:right="70"/>
              <w:jc w:val="center"/>
            </w:pPr>
            <w:r>
              <w:rPr>
                <w:rFonts w:hint="eastAsia"/>
              </w:rPr>
              <w:t>(</w:t>
            </w:r>
            <w:r w:rsidRPr="00527AE9">
              <w:rPr>
                <w:rFonts w:hint="eastAsia"/>
              </w:rPr>
              <w:sym w:font="Wingdings" w:char="F0FC"/>
            </w:r>
            <w:r>
              <w:rPr>
                <w:rFonts w:hint="eastAsia"/>
              </w:rPr>
              <w:t>) or (x)</w:t>
            </w:r>
          </w:p>
        </w:tc>
        <w:tc>
          <w:tcPr>
            <w:tcW w:w="1147" w:type="dxa"/>
            <w:vMerge/>
            <w:shd w:val="clear" w:color="auto" w:fill="auto"/>
            <w:vAlign w:val="center"/>
          </w:tcPr>
          <w:p w:rsidR="00096C2C" w:rsidRPr="00096C2C" w:rsidRDefault="00096C2C" w:rsidP="00527AE9">
            <w:pPr>
              <w:ind w:rightChars="29" w:right="70"/>
              <w:jc w:val="center"/>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bl>
    <w:p w:rsidR="005C618A" w:rsidRDefault="005C618A" w:rsidP="00BD4B45">
      <w:pPr>
        <w:ind w:rightChars="29" w:right="70"/>
        <w:jc w:val="both"/>
      </w:pPr>
    </w:p>
    <w:p w:rsidR="003616C8" w:rsidRDefault="003616C8" w:rsidP="000846A4">
      <w:pPr>
        <w:tabs>
          <w:tab w:val="right" w:pos="9000"/>
        </w:tabs>
        <w:ind w:rightChars="29" w:right="70"/>
        <w:jc w:val="both"/>
      </w:pPr>
      <w:r>
        <w:rPr>
          <w:rFonts w:hint="eastAsia"/>
        </w:rPr>
        <w:t>All written quotations for the above-mentioned goods/services are per attached.</w:t>
      </w:r>
      <w:r w:rsidR="000846A4">
        <w:tab/>
      </w:r>
    </w:p>
    <w:p w:rsidR="005C618A" w:rsidRDefault="005C618A" w:rsidP="00C7724A">
      <w:pPr>
        <w:tabs>
          <w:tab w:val="left" w:pos="540"/>
        </w:tabs>
        <w:ind w:rightChars="29" w:right="70"/>
        <w:jc w:val="both"/>
      </w:pPr>
    </w:p>
    <w:p w:rsidR="003A5179" w:rsidRDefault="003A5179" w:rsidP="00C7724A">
      <w:pPr>
        <w:tabs>
          <w:tab w:val="left" w:pos="540"/>
        </w:tabs>
        <w:ind w:rightChars="29" w:right="70"/>
        <w:jc w:val="both"/>
      </w:pPr>
      <w:r>
        <w:rPr>
          <w:rFonts w:hint="eastAsia"/>
        </w:rPr>
        <w:t xml:space="preserve">(f) </w:t>
      </w:r>
      <w:r w:rsidR="00C7724A">
        <w:rPr>
          <w:rFonts w:hint="eastAsia"/>
        </w:rPr>
        <w:tab/>
      </w:r>
      <w:r>
        <w:rPr>
          <w:rFonts w:hint="eastAsia"/>
        </w:rPr>
        <w:t>Where written quotations are not available, the suppliers/contractors</w:t>
      </w:r>
      <w:r>
        <w:t>’</w:t>
      </w:r>
      <w:r>
        <w:rPr>
          <w:rFonts w:hint="eastAsia"/>
        </w:rPr>
        <w:t xml:space="preserve"> confirmation on the bidding prices are attached with the following contact details:-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1800"/>
        <w:gridCol w:w="2340"/>
      </w:tblGrid>
      <w:tr w:rsidR="003A5179" w:rsidTr="00527AE9">
        <w:tc>
          <w:tcPr>
            <w:tcW w:w="2700" w:type="dxa"/>
            <w:vMerge w:val="restart"/>
            <w:shd w:val="clear" w:color="auto" w:fill="auto"/>
            <w:vAlign w:val="center"/>
          </w:tcPr>
          <w:p w:rsidR="003A5179" w:rsidRDefault="003A5179" w:rsidP="00527AE9">
            <w:pPr>
              <w:spacing w:line="0" w:lineRule="atLeast"/>
              <w:ind w:rightChars="29" w:right="70"/>
              <w:jc w:val="center"/>
            </w:pPr>
            <w:r>
              <w:rPr>
                <w:rFonts w:hint="eastAsia"/>
              </w:rPr>
              <w:t>Name of Suppliers/Contractors</w:t>
            </w:r>
          </w:p>
        </w:tc>
        <w:tc>
          <w:tcPr>
            <w:tcW w:w="2160" w:type="dxa"/>
            <w:vMerge w:val="restart"/>
            <w:shd w:val="clear" w:color="auto" w:fill="auto"/>
            <w:vAlign w:val="center"/>
          </w:tcPr>
          <w:p w:rsidR="003A5179" w:rsidRDefault="003A5179" w:rsidP="00527AE9">
            <w:pPr>
              <w:ind w:rightChars="29" w:right="70"/>
              <w:jc w:val="center"/>
            </w:pPr>
            <w:r>
              <w:rPr>
                <w:rFonts w:hint="eastAsia"/>
              </w:rPr>
              <w:t>Address</w:t>
            </w:r>
          </w:p>
        </w:tc>
        <w:tc>
          <w:tcPr>
            <w:tcW w:w="4140" w:type="dxa"/>
            <w:gridSpan w:val="2"/>
            <w:shd w:val="clear" w:color="auto" w:fill="auto"/>
            <w:vAlign w:val="center"/>
          </w:tcPr>
          <w:p w:rsidR="003A5179" w:rsidRDefault="003A5179" w:rsidP="00527AE9">
            <w:pPr>
              <w:ind w:rightChars="29" w:right="70"/>
              <w:jc w:val="center"/>
            </w:pPr>
            <w:r>
              <w:rPr>
                <w:rFonts w:hint="eastAsia"/>
              </w:rPr>
              <w:t>Contact Person</w:t>
            </w:r>
          </w:p>
        </w:tc>
      </w:tr>
      <w:tr w:rsidR="003A5179" w:rsidTr="00527AE9">
        <w:tc>
          <w:tcPr>
            <w:tcW w:w="2700" w:type="dxa"/>
            <w:vMerge/>
            <w:shd w:val="clear" w:color="auto" w:fill="auto"/>
          </w:tcPr>
          <w:p w:rsidR="003A5179" w:rsidRDefault="003A5179" w:rsidP="00527AE9">
            <w:pPr>
              <w:ind w:rightChars="29" w:right="70"/>
              <w:jc w:val="both"/>
            </w:pPr>
          </w:p>
        </w:tc>
        <w:tc>
          <w:tcPr>
            <w:tcW w:w="2160" w:type="dxa"/>
            <w:vMerge/>
            <w:shd w:val="clear" w:color="auto" w:fill="auto"/>
          </w:tcPr>
          <w:p w:rsidR="003A5179" w:rsidRDefault="003A5179" w:rsidP="00527AE9">
            <w:pPr>
              <w:ind w:rightChars="29" w:right="70"/>
              <w:jc w:val="both"/>
            </w:pPr>
          </w:p>
        </w:tc>
        <w:tc>
          <w:tcPr>
            <w:tcW w:w="1800" w:type="dxa"/>
            <w:shd w:val="clear" w:color="auto" w:fill="auto"/>
            <w:vAlign w:val="center"/>
          </w:tcPr>
          <w:p w:rsidR="003A5179" w:rsidRDefault="003A5179" w:rsidP="00527AE9">
            <w:pPr>
              <w:ind w:rightChars="29" w:right="70"/>
              <w:jc w:val="center"/>
            </w:pPr>
            <w:r>
              <w:rPr>
                <w:rFonts w:hint="eastAsia"/>
              </w:rPr>
              <w:t>Name</w:t>
            </w:r>
          </w:p>
        </w:tc>
        <w:tc>
          <w:tcPr>
            <w:tcW w:w="2340" w:type="dxa"/>
            <w:shd w:val="clear" w:color="auto" w:fill="auto"/>
            <w:vAlign w:val="center"/>
          </w:tcPr>
          <w:p w:rsidR="003A5179" w:rsidRDefault="003A5179" w:rsidP="00527AE9">
            <w:pPr>
              <w:ind w:rightChars="29" w:right="70"/>
              <w:jc w:val="center"/>
            </w:pPr>
            <w:r>
              <w:t>T</w:t>
            </w:r>
            <w:r>
              <w:rPr>
                <w:rFonts w:hint="eastAsia"/>
              </w:rPr>
              <w:t>el</w:t>
            </w:r>
            <w:r w:rsidR="00EA680B">
              <w:rPr>
                <w:rFonts w:hint="eastAsia"/>
              </w:rPr>
              <w:t>.</w:t>
            </w:r>
            <w:r>
              <w:rPr>
                <w:rFonts w:hint="eastAsia"/>
              </w:rPr>
              <w:t xml:space="preserve"> </w:t>
            </w:r>
            <w:r w:rsidR="00585BC4">
              <w:rPr>
                <w:rFonts w:hint="eastAsia"/>
              </w:rPr>
              <w:t>N</w:t>
            </w:r>
            <w:r>
              <w:rPr>
                <w:rFonts w:hint="eastAsia"/>
              </w:rPr>
              <w:t>o.</w:t>
            </w:r>
          </w:p>
        </w:tc>
      </w:tr>
      <w:tr w:rsidR="003A5179" w:rsidTr="00527AE9">
        <w:tc>
          <w:tcPr>
            <w:tcW w:w="2700" w:type="dxa"/>
            <w:shd w:val="clear" w:color="auto" w:fill="auto"/>
          </w:tcPr>
          <w:p w:rsidR="003A5179" w:rsidRDefault="003A5179" w:rsidP="00527AE9">
            <w:pPr>
              <w:ind w:rightChars="29" w:right="70"/>
              <w:jc w:val="both"/>
            </w:pPr>
          </w:p>
          <w:p w:rsidR="003A5179" w:rsidRDefault="003A5179" w:rsidP="00527AE9">
            <w:pPr>
              <w:ind w:rightChars="29" w:right="70"/>
              <w:jc w:val="both"/>
            </w:pPr>
          </w:p>
          <w:p w:rsidR="003A5179" w:rsidRDefault="003A5179" w:rsidP="00527AE9">
            <w:pPr>
              <w:ind w:rightChars="29" w:right="70"/>
              <w:jc w:val="both"/>
            </w:pPr>
          </w:p>
        </w:tc>
        <w:tc>
          <w:tcPr>
            <w:tcW w:w="2160" w:type="dxa"/>
            <w:shd w:val="clear" w:color="auto" w:fill="auto"/>
          </w:tcPr>
          <w:p w:rsidR="003A5179" w:rsidRDefault="003A5179" w:rsidP="00527AE9">
            <w:pPr>
              <w:ind w:rightChars="29" w:right="70"/>
              <w:jc w:val="both"/>
            </w:pPr>
          </w:p>
        </w:tc>
        <w:tc>
          <w:tcPr>
            <w:tcW w:w="1800" w:type="dxa"/>
            <w:shd w:val="clear" w:color="auto" w:fill="auto"/>
          </w:tcPr>
          <w:p w:rsidR="003A5179" w:rsidRDefault="003A5179" w:rsidP="00527AE9">
            <w:pPr>
              <w:ind w:rightChars="29" w:right="70"/>
              <w:jc w:val="both"/>
            </w:pPr>
          </w:p>
        </w:tc>
        <w:tc>
          <w:tcPr>
            <w:tcW w:w="2340" w:type="dxa"/>
            <w:shd w:val="clear" w:color="auto" w:fill="auto"/>
          </w:tcPr>
          <w:p w:rsidR="003A5179" w:rsidRDefault="003A5179" w:rsidP="00527AE9">
            <w:pPr>
              <w:ind w:rightChars="29" w:right="70"/>
              <w:jc w:val="both"/>
            </w:pPr>
          </w:p>
        </w:tc>
      </w:tr>
    </w:tbl>
    <w:p w:rsidR="003A5179" w:rsidRDefault="003A5179" w:rsidP="00BD4B45">
      <w:pPr>
        <w:ind w:rightChars="29" w:right="70"/>
        <w:jc w:val="both"/>
      </w:pPr>
    </w:p>
    <w:p w:rsidR="003A5179" w:rsidRDefault="003A5179" w:rsidP="00C7724A">
      <w:pPr>
        <w:tabs>
          <w:tab w:val="left" w:pos="540"/>
        </w:tabs>
        <w:ind w:rightChars="29" w:right="70"/>
        <w:jc w:val="both"/>
      </w:pPr>
      <w:r>
        <w:rPr>
          <w:rFonts w:hint="eastAsia"/>
        </w:rPr>
        <w:t xml:space="preserve">(g) </w:t>
      </w:r>
      <w:r w:rsidR="00C7724A">
        <w:rPr>
          <w:rFonts w:hint="eastAsia"/>
        </w:rPr>
        <w:tab/>
      </w:r>
      <w:r>
        <w:rPr>
          <w:rFonts w:hint="eastAsia"/>
        </w:rPr>
        <w:t>Reasons for non-compliance of the prescribed pr</w:t>
      </w:r>
      <w:r w:rsidR="00C51A86">
        <w:rPr>
          <w:rFonts w:hint="eastAsia"/>
        </w:rPr>
        <w:t xml:space="preserve">ocurement rules set out in the </w:t>
      </w:r>
      <w:r w:rsidR="00C51A86">
        <w:t>Funding G</w:t>
      </w:r>
      <w:r>
        <w:rPr>
          <w:rFonts w:hint="eastAsia"/>
        </w:rPr>
        <w:t>uideline</w:t>
      </w:r>
      <w:r w:rsidR="009E2DD7">
        <w:rPr>
          <w:rFonts w:hint="eastAsia"/>
        </w:rPr>
        <w:t>s</w:t>
      </w:r>
      <w:r>
        <w:rPr>
          <w:rFonts w:hint="eastAsia"/>
        </w:rPr>
        <w:t xml:space="preserve"> on the use of funds (Please put a </w:t>
      </w:r>
      <w:r>
        <w:t>“</w:t>
      </w:r>
      <w:r>
        <w:rPr>
          <w:rFonts w:hint="eastAsia"/>
        </w:rPr>
        <w:sym w:font="Wingdings" w:char="F0FC"/>
      </w:r>
      <w:r>
        <w:t>”</w:t>
      </w:r>
      <w:r>
        <w:rPr>
          <w:rFonts w:hint="eastAsia"/>
        </w:rPr>
        <w:t xml:space="preserve"> as appropriate)-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638"/>
      </w:tblGrid>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10C9D3C8" wp14:editId="29CE4E1D">
                      <wp:extent cx="114300" cy="114300"/>
                      <wp:effectExtent l="19050" t="19050" r="9525" b="9525"/>
                      <wp:docPr id="14" name="畫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0C739EC" id="畫布 1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Sole supplier/contractor in the market</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6A9779B0" wp14:editId="502435E5">
                      <wp:extent cx="114300" cy="114300"/>
                      <wp:effectExtent l="19050" t="19050" r="9525" b="9525"/>
                      <wp:docPr id="15" name="畫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5DFDCCB3" id="畫布 1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spacing w:line="0" w:lineRule="atLeast"/>
              <w:ind w:rightChars="29" w:right="70"/>
              <w:jc w:val="both"/>
            </w:pPr>
            <w:r>
              <w:rPr>
                <w:rFonts w:hint="eastAsia"/>
              </w:rPr>
              <w:t>Designated supplier/contractor as specified by sponsor</w:t>
            </w:r>
          </w:p>
          <w:p w:rsidR="00900F9D" w:rsidRDefault="00900F9D" w:rsidP="00527AE9">
            <w:pPr>
              <w:spacing w:line="0" w:lineRule="atLeast"/>
              <w:ind w:rightChars="29" w:right="70"/>
              <w:jc w:val="both"/>
            </w:pPr>
            <w:r>
              <w:rPr>
                <w:rFonts w:hint="eastAsia"/>
              </w:rPr>
              <w:t>(Please provide justification)</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18346DAE" wp14:editId="2E607DBC">
                      <wp:extent cx="114300" cy="114300"/>
                      <wp:effectExtent l="19050" t="19050" r="9525" b="9525"/>
                      <wp:docPr id="17" name="畫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11997A26" id="畫布 1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No response from other invited suppliers/contractors</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46C460C0" wp14:editId="76C07C37">
                      <wp:extent cx="114300" cy="114300"/>
                      <wp:effectExtent l="19050" t="19050" r="9525" b="9525"/>
                      <wp:docPr id="19" name="畫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541ACA2E" id="畫布 1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ind w:rightChars="29" w:right="70"/>
              <w:jc w:val="both"/>
            </w:pPr>
            <w:r>
              <w:rPr>
                <w:rFonts w:hint="eastAsia"/>
              </w:rPr>
              <w:t>The only supplier/contractor who meets all the mandatory user specifications</w:t>
            </w:r>
          </w:p>
        </w:tc>
      </w:tr>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516A3B59" wp14:editId="7373986D">
                      <wp:extent cx="114300" cy="114300"/>
                      <wp:effectExtent l="19050" t="19050" r="9525" b="9525"/>
                      <wp:docPr id="21" name="畫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63043E0" id="畫布 21"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spacing w:line="0" w:lineRule="atLeast"/>
              <w:ind w:rightChars="29" w:right="70"/>
              <w:jc w:val="both"/>
            </w:pPr>
            <w:r>
              <w:rPr>
                <w:rFonts w:hint="eastAsia"/>
              </w:rPr>
              <w:t>Proprietary items that cannot be purchased from other suppliers/contractors for compatibility and/or contractual requirements</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34AB784C" wp14:editId="3132C843">
                      <wp:extent cx="114300" cy="114300"/>
                      <wp:effectExtent l="19050" t="19050" r="9525" b="9525"/>
                      <wp:docPr id="23" name="畫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09AEE81C" id="畫布 2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Other (please specify)</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bl>
    <w:p w:rsidR="003A5179" w:rsidRDefault="003A5179" w:rsidP="00BD4B45">
      <w:pPr>
        <w:ind w:rightChars="29" w:right="70"/>
        <w:jc w:val="both"/>
      </w:pPr>
    </w:p>
    <w:p w:rsidR="003A5179" w:rsidRDefault="00C51A86" w:rsidP="00C7724A">
      <w:pPr>
        <w:tabs>
          <w:tab w:val="left" w:pos="540"/>
        </w:tabs>
        <w:ind w:rightChars="29" w:right="70"/>
        <w:jc w:val="both"/>
      </w:pPr>
      <w:r>
        <w:br w:type="page"/>
      </w:r>
      <w:r w:rsidR="00900F9D">
        <w:rPr>
          <w:rFonts w:hint="eastAsia"/>
        </w:rPr>
        <w:lastRenderedPageBreak/>
        <w:t xml:space="preserve">(h) </w:t>
      </w:r>
      <w:r w:rsidR="00C7724A">
        <w:rPr>
          <w:rFonts w:hint="eastAsia"/>
        </w:rPr>
        <w:tab/>
      </w:r>
      <w:r w:rsidR="00900F9D">
        <w:rPr>
          <w:rFonts w:hint="eastAsia"/>
        </w:rPr>
        <w:t>I certify that the quotations obtained above are genuine and all written quotations or suppliers/contractors</w:t>
      </w:r>
      <w:r w:rsidR="00900F9D">
        <w:t>’</w:t>
      </w:r>
      <w:r w:rsidR="00900F9D">
        <w:rPr>
          <w:rFonts w:hint="eastAsia"/>
        </w:rPr>
        <w:t xml:space="preserve"> confirmation on the bidding prices are attached.  The price quoted and accepted for purchase is considered reasonable compared with the market price.</w:t>
      </w:r>
    </w:p>
    <w:p w:rsidR="00900F9D" w:rsidRDefault="00900F9D"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1440"/>
        <w:gridCol w:w="342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shd w:val="clear" w:color="auto" w:fill="auto"/>
          </w:tcPr>
          <w:p w:rsidR="00942A56" w:rsidRDefault="00942A56" w:rsidP="00527AE9">
            <w:pPr>
              <w:ind w:rightChars="29" w:right="70"/>
              <w:jc w:val="center"/>
            </w:pPr>
          </w:p>
        </w:tc>
      </w:tr>
      <w:tr w:rsidR="00942A56" w:rsidTr="00527AE9">
        <w:tc>
          <w:tcPr>
            <w:tcW w:w="4320" w:type="dxa"/>
            <w:tcBorders>
              <w:top w:val="single" w:sz="4" w:space="0" w:color="auto"/>
              <w:bottom w:val="nil"/>
            </w:tcBorders>
            <w:shd w:val="clear" w:color="auto" w:fill="auto"/>
          </w:tcPr>
          <w:p w:rsidR="00942A56" w:rsidRDefault="00942A56" w:rsidP="00527AE9">
            <w:pPr>
              <w:ind w:rightChars="29" w:right="70"/>
              <w:jc w:val="center"/>
            </w:pPr>
          </w:p>
          <w:p w:rsidR="00942A56" w:rsidRPr="00527AE9" w:rsidRDefault="00942A56" w:rsidP="00527AE9">
            <w:pPr>
              <w:ind w:leftChars="-45" w:left="-108" w:rightChars="-45" w:right="-108"/>
              <w:rPr>
                <w:u w:val="single"/>
              </w:rPr>
            </w:pPr>
            <w:r w:rsidRPr="00527AE9">
              <w:rPr>
                <w:u w:val="single"/>
              </w:rPr>
              <w:t xml:space="preserve">                         </w:t>
            </w:r>
            <w:r w:rsidRPr="00527AE9">
              <w:rPr>
                <w:rFonts w:hint="eastAsia"/>
                <w:u w:val="single"/>
              </w:rPr>
              <w:t>(Name/Post)</w:t>
            </w:r>
            <w:r w:rsidRPr="00527AE9">
              <w:rPr>
                <w:u w:val="single"/>
              </w:rPr>
              <w:t xml:space="preserve">             </w:t>
            </w:r>
          </w:p>
          <w:p w:rsidR="00942A56" w:rsidRDefault="00CD23B6" w:rsidP="00527AE9">
            <w:pPr>
              <w:ind w:rightChars="29" w:right="70"/>
              <w:jc w:val="center"/>
            </w:pPr>
            <w:r>
              <w:rPr>
                <w:rFonts w:hint="eastAsia"/>
              </w:rPr>
              <w:t>Designated Person for Procurement</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ind w:rightChars="29" w:right="70"/>
              <w:jc w:val="center"/>
            </w:pP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tcBorders>
              <w:bottom w:val="nil"/>
            </w:tcBorders>
            <w:shd w:val="clear" w:color="auto" w:fill="auto"/>
          </w:tcPr>
          <w:p w:rsidR="00942A56" w:rsidRDefault="00942A56" w:rsidP="00527AE9">
            <w:pPr>
              <w:ind w:rightChars="29" w:right="70"/>
              <w:jc w:val="center"/>
            </w:pPr>
          </w:p>
        </w:tc>
      </w:tr>
    </w:tbl>
    <w:p w:rsidR="003A5179" w:rsidRDefault="003A5179" w:rsidP="00BD4B45">
      <w:pPr>
        <w:ind w:rightChars="29" w:right="70"/>
        <w:jc w:val="both"/>
      </w:pPr>
    </w:p>
    <w:p w:rsidR="008A5ACF" w:rsidRDefault="008A5ACF"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2160"/>
        <w:gridCol w:w="270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2160" w:type="dxa"/>
            <w:vMerge w:val="restart"/>
            <w:tcBorders>
              <w:top w:val="nil"/>
            </w:tcBorders>
            <w:shd w:val="clear" w:color="auto" w:fill="auto"/>
          </w:tcPr>
          <w:p w:rsidR="00942A56" w:rsidRDefault="002630A0" w:rsidP="00527AE9">
            <w:pPr>
              <w:ind w:rightChars="29" w:right="70"/>
              <w:jc w:val="center"/>
            </w:pPr>
            <w:r>
              <w:rPr>
                <w:noProof/>
              </w:rPr>
              <mc:AlternateContent>
                <mc:Choice Requires="wpc">
                  <w:drawing>
                    <wp:inline distT="0" distB="0" distL="0" distR="0" wp14:anchorId="04398537" wp14:editId="2DB83E69">
                      <wp:extent cx="1143000" cy="1371600"/>
                      <wp:effectExtent l="0" t="0" r="0" b="0"/>
                      <wp:docPr id="32" name="畫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34"/>
                              <wps:cNvSpPr>
                                <a:spLocks noChangeArrowheads="1"/>
                              </wps:cNvSpPr>
                              <wps:spPr bwMode="auto">
                                <a:xfrm>
                                  <a:off x="57150" y="171450"/>
                                  <a:ext cx="1028700" cy="1028700"/>
                                </a:xfrm>
                                <a:prstGeom prst="ellipse">
                                  <a:avLst/>
                                </a:prstGeom>
                                <a:solidFill>
                                  <a:srgbClr val="FFFFFF"/>
                                </a:solidFill>
                                <a:ln w="9525">
                                  <a:solidFill>
                                    <a:srgbClr val="000000"/>
                                  </a:solidFill>
                                  <a:round/>
                                  <a:headEnd/>
                                  <a:tailEnd/>
                                </a:ln>
                              </wps:spPr>
                              <wps:txb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wps:txbx>
                              <wps:bodyPr rot="0" vert="horz" wrap="square" lIns="91440" tIns="45720" rIns="91440" bIns="45720" anchor="t" anchorCtr="0" upright="1">
                                <a:noAutofit/>
                              </wps:bodyPr>
                            </wps:wsp>
                          </wpc:wpc>
                        </a:graphicData>
                      </a:graphic>
                    </wp:inline>
                  </w:drawing>
                </mc:Choice>
                <mc:Fallback>
                  <w:pict>
                    <v:group w14:anchorId="04398537" id="畫布 32" o:spid="_x0000_s1026" editas="canvas" style="width:90pt;height:108pt;mso-position-horizontal-relative:char;mso-position-vertical-relative:line" coordsize="1143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">
                      <v:shape id="_x0000_s1027" type="#_x0000_t75" style="position:absolute;width:11430;height:13716;visibility:visible;mso-wrap-style:square">
                        <v:fill o:detectmouseclick="t"/>
                        <v:path o:connecttype="none"/>
                      </v:shape>
                      <v:oval id="Oval 34" o:spid="_x0000_s1028" style="position:absolute;left:571;top:1714;width:1028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v:textbox>
                      </v:oval>
                      <w10:anchorlock/>
                    </v:group>
                  </w:pict>
                </mc:Fallback>
              </mc:AlternateContent>
            </w:r>
          </w:p>
        </w:tc>
        <w:tc>
          <w:tcPr>
            <w:tcW w:w="2700" w:type="dxa"/>
            <w:shd w:val="clear" w:color="auto" w:fill="auto"/>
          </w:tcPr>
          <w:p w:rsidR="00942A56" w:rsidRDefault="00942A56" w:rsidP="00527AE9">
            <w:pPr>
              <w:ind w:rightChars="29" w:right="70"/>
              <w:jc w:val="center"/>
            </w:pPr>
          </w:p>
        </w:tc>
      </w:tr>
      <w:tr w:rsidR="00942A56" w:rsidTr="00527AE9">
        <w:trPr>
          <w:trHeight w:val="858"/>
        </w:trPr>
        <w:tc>
          <w:tcPr>
            <w:tcW w:w="4320" w:type="dxa"/>
            <w:tcBorders>
              <w:top w:val="single" w:sz="4" w:space="0" w:color="auto"/>
              <w:bottom w:val="nil"/>
            </w:tcBorders>
            <w:shd w:val="clear" w:color="auto" w:fill="auto"/>
          </w:tcPr>
          <w:p w:rsidR="00942A56" w:rsidRPr="00527AE9" w:rsidRDefault="00942A56" w:rsidP="00527AE9">
            <w:pPr>
              <w:ind w:rightChars="29" w:right="70"/>
              <w:jc w:val="center"/>
              <w:rPr>
                <w:u w:val="single"/>
              </w:rPr>
            </w:pPr>
          </w:p>
          <w:p w:rsidR="00942A56" w:rsidRPr="00527AE9" w:rsidRDefault="00942A56" w:rsidP="00527AE9">
            <w:pPr>
              <w:ind w:leftChars="-45" w:left="-108" w:rightChars="-45" w:right="-108"/>
              <w:rPr>
                <w:u w:val="single"/>
              </w:rPr>
            </w:pPr>
            <w:r w:rsidRPr="00527AE9">
              <w:rPr>
                <w:u w:val="single"/>
              </w:rPr>
              <w:t xml:space="preserve">                                    </w:t>
            </w:r>
          </w:p>
          <w:p w:rsidR="00942A56" w:rsidRPr="009863B1" w:rsidRDefault="00942A56" w:rsidP="00527AE9">
            <w:pPr>
              <w:ind w:leftChars="-45" w:left="-108" w:rightChars="-45" w:right="-108"/>
              <w:jc w:val="center"/>
            </w:pPr>
            <w:r w:rsidRPr="009863B1">
              <w:rPr>
                <w:rFonts w:hint="eastAsia"/>
              </w:rPr>
              <w:t>(Name in Block Letters)</w:t>
            </w:r>
          </w:p>
        </w:tc>
        <w:tc>
          <w:tcPr>
            <w:tcW w:w="2160" w:type="dxa"/>
            <w:vMerge/>
            <w:shd w:val="clear" w:color="auto" w:fill="auto"/>
          </w:tcPr>
          <w:p w:rsidR="00942A56" w:rsidRDefault="00942A56" w:rsidP="00527AE9">
            <w:pPr>
              <w:ind w:rightChars="29" w:right="70"/>
              <w:jc w:val="center"/>
            </w:pPr>
          </w:p>
        </w:tc>
        <w:tc>
          <w:tcPr>
            <w:tcW w:w="270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spacing w:line="0" w:lineRule="atLeast"/>
              <w:ind w:rightChars="29" w:right="70"/>
              <w:jc w:val="center"/>
            </w:pPr>
            <w:r w:rsidRPr="00527AE9">
              <w:rPr>
                <w:rFonts w:hint="eastAsia"/>
                <w:lang w:val="en-GB"/>
              </w:rPr>
              <w:t>Authorised</w:t>
            </w:r>
            <w:r>
              <w:rPr>
                <w:rFonts w:hint="eastAsia"/>
              </w:rPr>
              <w:t xml:space="preserve"> Person of the Funded </w:t>
            </w:r>
            <w:proofErr w:type="spellStart"/>
            <w:r>
              <w:rPr>
                <w:rFonts w:hint="eastAsia"/>
              </w:rPr>
              <w:t>O</w:t>
            </w:r>
            <w:r>
              <w:t>rganisation</w:t>
            </w:r>
            <w:proofErr w:type="spellEnd"/>
            <w:r>
              <w:rPr>
                <w:rFonts w:hint="eastAsia"/>
              </w:rPr>
              <w:t xml:space="preserve"> / Officer-in-Charge of the Project</w:t>
            </w:r>
          </w:p>
        </w:tc>
        <w:tc>
          <w:tcPr>
            <w:tcW w:w="2160" w:type="dxa"/>
            <w:vMerge/>
            <w:tcBorders>
              <w:bottom w:val="nil"/>
            </w:tcBorders>
            <w:shd w:val="clear" w:color="auto" w:fill="auto"/>
          </w:tcPr>
          <w:p w:rsidR="00942A56" w:rsidRPr="008A5ACF" w:rsidRDefault="00942A56" w:rsidP="00527AE9">
            <w:pPr>
              <w:ind w:rightChars="29" w:right="70"/>
              <w:jc w:val="center"/>
            </w:pPr>
          </w:p>
        </w:tc>
        <w:tc>
          <w:tcPr>
            <w:tcW w:w="2700" w:type="dxa"/>
            <w:vMerge/>
            <w:tcBorders>
              <w:bottom w:val="nil"/>
            </w:tcBorders>
            <w:shd w:val="clear" w:color="auto" w:fill="auto"/>
          </w:tcPr>
          <w:p w:rsidR="00942A56" w:rsidRDefault="00942A56" w:rsidP="00527AE9">
            <w:pPr>
              <w:ind w:rightChars="29" w:right="70"/>
              <w:jc w:val="center"/>
            </w:pPr>
          </w:p>
        </w:tc>
      </w:tr>
    </w:tbl>
    <w:p w:rsidR="00942A56" w:rsidRDefault="00942A56" w:rsidP="00BD4B45">
      <w:pPr>
        <w:ind w:rightChars="29" w:right="70"/>
        <w:jc w:val="both"/>
      </w:pPr>
    </w:p>
    <w:p w:rsidR="00942A56" w:rsidRDefault="00942A56" w:rsidP="00BD4B45">
      <w:pPr>
        <w:ind w:rightChars="29" w:right="70"/>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550C9" w:rsidRPr="00527AE9" w:rsidTr="00527AE9">
        <w:tc>
          <w:tcPr>
            <w:tcW w:w="9180" w:type="dxa"/>
            <w:shd w:val="clear" w:color="auto" w:fill="auto"/>
          </w:tcPr>
          <w:p w:rsidR="005550C9" w:rsidRPr="00527AE9" w:rsidRDefault="005550C9" w:rsidP="00527AE9">
            <w:pPr>
              <w:spacing w:line="0" w:lineRule="atLeast"/>
              <w:ind w:rightChars="29" w:right="70"/>
              <w:jc w:val="both"/>
              <w:rPr>
                <w:b/>
              </w:rPr>
            </w:pPr>
            <w:r w:rsidRPr="00527AE9">
              <w:rPr>
                <w:rFonts w:hint="eastAsia"/>
                <w:b/>
              </w:rPr>
              <w:t>The Designated Person for P</w:t>
            </w:r>
            <w:r w:rsidR="007B6E6E" w:rsidRPr="00527AE9">
              <w:rPr>
                <w:rFonts w:hint="eastAsia"/>
                <w:b/>
              </w:rPr>
              <w:t>rocurement</w:t>
            </w:r>
            <w:r w:rsidRPr="00527AE9">
              <w:rPr>
                <w:rFonts w:hint="eastAsia"/>
                <w:b/>
              </w:rPr>
              <w:t xml:space="preserve"> and the </w:t>
            </w:r>
            <w:r w:rsidRPr="00527AE9">
              <w:rPr>
                <w:rFonts w:hint="eastAsia"/>
                <w:b/>
                <w:lang w:val="en-GB"/>
              </w:rPr>
              <w:t>Authorised</w:t>
            </w:r>
            <w:r w:rsidRPr="00527AE9">
              <w:rPr>
                <w:rFonts w:hint="eastAsia"/>
                <w:b/>
              </w:rPr>
              <w:t xml:space="preserve"> Person of the Funded </w:t>
            </w:r>
            <w:proofErr w:type="spellStart"/>
            <w:r w:rsidRPr="00527AE9">
              <w:rPr>
                <w:rFonts w:hint="eastAsia"/>
                <w:b/>
              </w:rPr>
              <w:t>Organisation</w:t>
            </w:r>
            <w:proofErr w:type="spellEnd"/>
            <w:r w:rsidRPr="00527AE9">
              <w:rPr>
                <w:rFonts w:hint="eastAsia"/>
                <w:b/>
              </w:rPr>
              <w:t xml:space="preserve"> / Officer-in-charge of the Project should not be the same person.</w:t>
            </w:r>
          </w:p>
        </w:tc>
      </w:tr>
    </w:tbl>
    <w:p w:rsidR="005550C9" w:rsidRDefault="005550C9"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CC3DF0" w:rsidRDefault="00CC3DF0" w:rsidP="00BD4B45">
      <w:pPr>
        <w:ind w:rightChars="29" w:right="70"/>
        <w:jc w:val="both"/>
      </w:pPr>
    </w:p>
    <w:p w:rsidR="000B3B60" w:rsidRPr="00146013" w:rsidRDefault="000B3B60" w:rsidP="00146013">
      <w:pPr>
        <w:ind w:rightChars="29" w:right="70"/>
        <w:jc w:val="center"/>
        <w:rPr>
          <w:b/>
          <w:u w:val="single"/>
        </w:rPr>
      </w:pPr>
      <w:r w:rsidRPr="00146013">
        <w:rPr>
          <w:b/>
          <w:u w:val="single"/>
        </w:rPr>
        <w:lastRenderedPageBreak/>
        <w:t>Personal Information Collection Statement</w:t>
      </w:r>
    </w:p>
    <w:p w:rsidR="000B3B60" w:rsidRDefault="000B3B60" w:rsidP="00BD4B45">
      <w:pPr>
        <w:ind w:rightChars="29" w:right="70"/>
        <w:jc w:val="both"/>
        <w:rPr>
          <w:u w:val="single"/>
        </w:rPr>
      </w:pPr>
    </w:p>
    <w:p w:rsidR="005550C9" w:rsidRDefault="005550C9" w:rsidP="00BD4B45">
      <w:pPr>
        <w:ind w:rightChars="29" w:right="70"/>
        <w:jc w:val="both"/>
        <w:rPr>
          <w:u w:val="single"/>
        </w:rPr>
      </w:pPr>
      <w:r w:rsidRPr="00ED0B42">
        <w:rPr>
          <w:rFonts w:hint="eastAsia"/>
          <w:u w:val="single"/>
        </w:rPr>
        <w:t>Purposes of Collection</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 xml:space="preserve">The personal data provided by means of this form will be used by </w:t>
      </w:r>
      <w:r w:rsidR="003C6902">
        <w:rPr>
          <w:rFonts w:hint="eastAsia"/>
        </w:rPr>
        <w:t>Commis</w:t>
      </w:r>
      <w:r w:rsidR="0017228B">
        <w:t>s</w:t>
      </w:r>
      <w:r w:rsidR="003C6902">
        <w:rPr>
          <w:rFonts w:hint="eastAsia"/>
        </w:rPr>
        <w:t xml:space="preserve">ion </w:t>
      </w:r>
      <w:r w:rsidR="00EB6E79">
        <w:t xml:space="preserve">on Children </w:t>
      </w:r>
      <w:r w:rsidR="003C6902">
        <w:rPr>
          <w:rFonts w:hint="eastAsia"/>
        </w:rPr>
        <w:t xml:space="preserve">for the purposes of handling matters relating to the Funding Scheme </w:t>
      </w:r>
      <w:r w:rsidR="00C00845">
        <w:t xml:space="preserve">for </w:t>
      </w:r>
      <w:r w:rsidR="00C00845" w:rsidRPr="0031424F">
        <w:t>Children’s Well-being and Development</w:t>
      </w:r>
      <w:r w:rsidR="00C00845" w:rsidDel="00673637">
        <w:rPr>
          <w:rFonts w:hint="eastAsia"/>
        </w:rPr>
        <w:t xml:space="preserve"> </w:t>
      </w:r>
      <w:r w:rsidR="003C6902">
        <w:rPr>
          <w:rFonts w:hint="eastAsia"/>
        </w:rPr>
        <w:t xml:space="preserve">as well as </w:t>
      </w:r>
      <w:r>
        <w:rPr>
          <w:rFonts w:hint="eastAsia"/>
        </w:rPr>
        <w:t>promot</w:t>
      </w:r>
      <w:r w:rsidR="003C6902">
        <w:rPr>
          <w:rFonts w:hint="eastAsia"/>
        </w:rPr>
        <w:t>ing</w:t>
      </w:r>
      <w:r>
        <w:rPr>
          <w:rFonts w:hint="eastAsia"/>
        </w:rPr>
        <w:t xml:space="preserve"> </w:t>
      </w:r>
      <w:r w:rsidR="00E55C70">
        <w:t xml:space="preserve">children-related </w:t>
      </w:r>
      <w:r w:rsidR="00E32F21">
        <w:rPr>
          <w:rFonts w:hint="eastAsia"/>
        </w:rPr>
        <w:t>activities</w:t>
      </w:r>
      <w:r>
        <w:rPr>
          <w:rFonts w:hint="eastAsia"/>
        </w:rPr>
        <w:t xml:space="preserve"> and public participation in community affairs.</w:t>
      </w:r>
    </w:p>
    <w:p w:rsidR="00ED0B42" w:rsidRPr="00E32F21"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Classes of Transferees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The personal data provided by means of this form m</w:t>
      </w:r>
      <w:r w:rsidR="003D766F">
        <w:rPr>
          <w:rFonts w:hint="eastAsia"/>
        </w:rPr>
        <w:t>a</w:t>
      </w:r>
      <w:r>
        <w:rPr>
          <w:rFonts w:hint="eastAsia"/>
        </w:rPr>
        <w:t xml:space="preserve">y be disclosed to other Government departments, </w:t>
      </w:r>
      <w:proofErr w:type="spellStart"/>
      <w:r>
        <w:rPr>
          <w:rFonts w:hint="eastAsia"/>
        </w:rPr>
        <w:t>bureaux</w:t>
      </w:r>
      <w:proofErr w:type="spellEnd"/>
      <w:r>
        <w:rPr>
          <w:rFonts w:hint="eastAsia"/>
        </w:rPr>
        <w:t>, and relevant persons and bodies for the purposes mentioned in paragraph 1 above.</w:t>
      </w:r>
    </w:p>
    <w:p w:rsidR="00ED0B42" w:rsidRPr="003D766F"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Access to personal data</w:t>
      </w:r>
    </w:p>
    <w:p w:rsidR="000F0FB4" w:rsidRPr="00ED0B42" w:rsidRDefault="000F0FB4" w:rsidP="00BD4B45">
      <w:pPr>
        <w:ind w:rightChars="29" w:right="70"/>
        <w:jc w:val="both"/>
        <w:rPr>
          <w:u w:val="single"/>
        </w:rPr>
      </w:pPr>
    </w:p>
    <w:p w:rsidR="005550C9" w:rsidRDefault="005550C9" w:rsidP="000B4F04">
      <w:pPr>
        <w:numPr>
          <w:ilvl w:val="0"/>
          <w:numId w:val="1"/>
        </w:numPr>
        <w:ind w:rightChars="29" w:right="70"/>
        <w:jc w:val="both"/>
      </w:pPr>
      <w:r>
        <w:rPr>
          <w:rFonts w:hint="eastAsia"/>
        </w:rPr>
        <w:t xml:space="preserve">The responsible officer(s) of the </w:t>
      </w:r>
      <w:proofErr w:type="spellStart"/>
      <w:r>
        <w:t>organi</w:t>
      </w:r>
      <w:r w:rsidR="000B4F04">
        <w:t>s</w:t>
      </w:r>
      <w:r>
        <w:t>ation</w:t>
      </w:r>
      <w:proofErr w:type="spellEnd"/>
      <w:r>
        <w:rPr>
          <w:rFonts w:hint="eastAsia"/>
        </w:rPr>
        <w:t xml:space="preserve"> has/have a right of access and correction with respect to personal data as provided for under the Personal Data (Privacy) Ordinance (Cap. 486).  The right of access includes the right to obtain a copy of the data subjects</w:t>
      </w:r>
      <w:r>
        <w:t>’</w:t>
      </w:r>
      <w:r>
        <w:rPr>
          <w:rFonts w:hint="eastAsia"/>
        </w:rPr>
        <w:t xml:space="preserve"> personal data provided by this form.</w:t>
      </w:r>
    </w:p>
    <w:p w:rsidR="00ED0B42"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Enquiries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Enquiries concerning the personal data collected by means of this form, including access to and correction of the personal data, should be addressed to-</w:t>
      </w:r>
    </w:p>
    <w:p w:rsidR="005550C9" w:rsidRDefault="005550C9" w:rsidP="00BD4B45">
      <w:pPr>
        <w:ind w:rightChars="29" w:right="70"/>
        <w:jc w:val="both"/>
      </w:pPr>
    </w:p>
    <w:p w:rsidR="00673637" w:rsidRDefault="00673637" w:rsidP="00673637">
      <w:pPr>
        <w:ind w:rightChars="29" w:right="70" w:firstLine="360"/>
        <w:jc w:val="both"/>
      </w:pPr>
    </w:p>
    <w:tbl>
      <w:tblPr>
        <w:tblW w:w="0" w:type="auto"/>
        <w:tblInd w:w="4764" w:type="dxa"/>
        <w:tblBorders>
          <w:insideH w:val="single" w:sz="4" w:space="0" w:color="auto"/>
        </w:tblBorders>
        <w:tblLook w:val="01E0" w:firstRow="1" w:lastRow="1" w:firstColumn="1" w:lastColumn="1" w:noHBand="0" w:noVBand="0"/>
      </w:tblPr>
      <w:tblGrid>
        <w:gridCol w:w="4306"/>
      </w:tblGrid>
      <w:tr w:rsidR="00ED0B42" w:rsidTr="00673637">
        <w:tc>
          <w:tcPr>
            <w:tcW w:w="4306" w:type="dxa"/>
            <w:tcBorders>
              <w:bottom w:val="single" w:sz="4" w:space="0" w:color="auto"/>
            </w:tcBorders>
            <w:shd w:val="clear" w:color="auto" w:fill="auto"/>
          </w:tcPr>
          <w:p w:rsidR="00ED0B42" w:rsidRDefault="00ED0B42" w:rsidP="00527AE9">
            <w:pPr>
              <w:ind w:rightChars="29" w:right="70"/>
              <w:jc w:val="right"/>
            </w:pPr>
          </w:p>
          <w:p w:rsidR="00ED0B42" w:rsidRDefault="0031424F" w:rsidP="0031424F">
            <w:pPr>
              <w:ind w:rightChars="29" w:right="70"/>
              <w:jc w:val="center"/>
            </w:pPr>
            <w:proofErr w:type="spellStart"/>
            <w:r>
              <w:t>Mr</w:t>
            </w:r>
            <w:proofErr w:type="spellEnd"/>
            <w:r>
              <w:t xml:space="preserve"> HO Wai-kin</w:t>
            </w:r>
          </w:p>
        </w:tc>
      </w:tr>
      <w:tr w:rsidR="00ED0B42" w:rsidTr="00673637">
        <w:tc>
          <w:tcPr>
            <w:tcW w:w="4306" w:type="dxa"/>
            <w:tcBorders>
              <w:top w:val="single" w:sz="4" w:space="0" w:color="auto"/>
              <w:bottom w:val="nil"/>
            </w:tcBorders>
            <w:shd w:val="clear" w:color="auto" w:fill="auto"/>
          </w:tcPr>
          <w:p w:rsidR="00ED0B42" w:rsidRDefault="00ED0B42" w:rsidP="0038380C">
            <w:pPr>
              <w:ind w:rightChars="29" w:right="70"/>
              <w:rPr>
                <w:rFonts w:hint="eastAsia"/>
              </w:rPr>
            </w:pPr>
            <w:bookmarkStart w:id="0" w:name="_GoBack"/>
            <w:bookmarkEnd w:id="0"/>
          </w:p>
        </w:tc>
      </w:tr>
      <w:tr w:rsidR="00ED0B42" w:rsidTr="00673637">
        <w:tc>
          <w:tcPr>
            <w:tcW w:w="4306" w:type="dxa"/>
            <w:tcBorders>
              <w:top w:val="nil"/>
              <w:bottom w:val="nil"/>
            </w:tcBorders>
            <w:shd w:val="clear" w:color="auto" w:fill="auto"/>
          </w:tcPr>
          <w:p w:rsidR="00ED0B42" w:rsidRDefault="00A95977" w:rsidP="00527AE9">
            <w:pPr>
              <w:ind w:leftChars="-75" w:rightChars="29" w:right="70" w:hangingChars="75" w:hanging="180"/>
              <w:jc w:val="center"/>
            </w:pPr>
            <w:r>
              <w:rPr>
                <w:rFonts w:hint="eastAsia"/>
              </w:rPr>
              <w:t xml:space="preserve">Commission </w:t>
            </w:r>
            <w:r w:rsidR="0031424F">
              <w:t xml:space="preserve">on Children </w:t>
            </w:r>
            <w:r>
              <w:rPr>
                <w:rFonts w:hint="eastAsia"/>
              </w:rPr>
              <w:t>Secretariat</w:t>
            </w:r>
          </w:p>
          <w:p w:rsidR="00ED0B42" w:rsidRDefault="00ED0B42" w:rsidP="00527AE9">
            <w:pPr>
              <w:ind w:rightChars="29" w:right="70"/>
              <w:jc w:val="center"/>
            </w:pPr>
          </w:p>
        </w:tc>
      </w:tr>
      <w:tr w:rsidR="00ED0B42" w:rsidTr="00673637">
        <w:tc>
          <w:tcPr>
            <w:tcW w:w="4306" w:type="dxa"/>
            <w:tcBorders>
              <w:top w:val="nil"/>
            </w:tcBorders>
            <w:shd w:val="clear" w:color="auto" w:fill="auto"/>
          </w:tcPr>
          <w:p w:rsidR="00ED0B42" w:rsidRDefault="00837733" w:rsidP="00527AE9">
            <w:pPr>
              <w:ind w:rightChars="29" w:right="70"/>
              <w:jc w:val="center"/>
            </w:pPr>
            <w:r>
              <w:t>3655 4</w:t>
            </w:r>
            <w:r w:rsidR="0031424F">
              <w:t>191</w:t>
            </w:r>
          </w:p>
        </w:tc>
      </w:tr>
      <w:tr w:rsidR="00ED0B42" w:rsidTr="00673637">
        <w:tc>
          <w:tcPr>
            <w:tcW w:w="4306" w:type="dxa"/>
            <w:tcBorders>
              <w:top w:val="nil"/>
            </w:tcBorders>
            <w:shd w:val="clear" w:color="auto" w:fill="auto"/>
          </w:tcPr>
          <w:p w:rsidR="00ED0B42" w:rsidRDefault="00ED0B42" w:rsidP="00527AE9">
            <w:pPr>
              <w:ind w:rightChars="29" w:right="70"/>
              <w:jc w:val="center"/>
            </w:pPr>
            <w:r>
              <w:rPr>
                <w:rFonts w:hint="eastAsia"/>
              </w:rPr>
              <w:t>(Telephone No.)</w:t>
            </w:r>
          </w:p>
        </w:tc>
      </w:tr>
    </w:tbl>
    <w:p w:rsidR="005550C9" w:rsidRPr="00ED0B42" w:rsidRDefault="005550C9" w:rsidP="00BD4B45">
      <w:pPr>
        <w:ind w:rightChars="29" w:right="70"/>
        <w:jc w:val="both"/>
      </w:pPr>
    </w:p>
    <w:p w:rsidR="005550C9" w:rsidRDefault="005550C9" w:rsidP="00BD4B45">
      <w:pPr>
        <w:ind w:rightChars="29" w:right="70"/>
        <w:jc w:val="both"/>
      </w:pPr>
    </w:p>
    <w:sectPr w:rsidR="005550C9" w:rsidSect="008A0A89">
      <w:headerReference w:type="default" r:id="rId7"/>
      <w:footerReference w:type="default" r:id="rId8"/>
      <w:footerReference w:type="first" r:id="rId9"/>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46" w:rsidRDefault="00172846">
      <w:r>
        <w:separator/>
      </w:r>
    </w:p>
  </w:endnote>
  <w:endnote w:type="continuationSeparator" w:id="0">
    <w:p w:rsidR="00172846" w:rsidRDefault="0017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9" w:rsidRDefault="00C5174D" w:rsidP="008A0A89">
    <w:pPr>
      <w:pStyle w:val="a5"/>
      <w:wordWrap w:val="0"/>
      <w:jc w:val="right"/>
    </w:pPr>
    <w:r>
      <w:t>April</w:t>
    </w:r>
    <w:r w:rsidR="00E55C70">
      <w:t xml:space="preserve"> 2019</w:t>
    </w:r>
  </w:p>
  <w:p w:rsidR="00E46F62" w:rsidRDefault="00E46F62" w:rsidP="008A0A89">
    <w:pPr>
      <w:pStyle w:val="a5"/>
      <w:wordWrap w:val="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E4" w:rsidRPr="00332E6B" w:rsidRDefault="005214E4" w:rsidP="005214E4">
    <w:pPr>
      <w:pStyle w:val="a5"/>
      <w:wordWrap w:val="0"/>
      <w:jc w:val="right"/>
    </w:pPr>
    <w:r w:rsidRPr="00332E6B">
      <w:ptab w:relativeTo="margin" w:alignment="center" w:leader="none"/>
    </w:r>
    <w:r w:rsidRPr="00332E6B">
      <w:ptab w:relativeTo="margin" w:alignment="right" w:leader="none"/>
    </w:r>
    <w:r w:rsidRPr="00332E6B">
      <w:t xml:space="preserve">Revised in </w:t>
    </w:r>
    <w:r w:rsidR="000846A4">
      <w:t>October</w:t>
    </w:r>
    <w:r w:rsidR="001A6E93">
      <w:rPr>
        <w:rFonts w:hint="eastAsia"/>
      </w:rPr>
      <w:t xml:space="preserve"> 2018</w:t>
    </w:r>
  </w:p>
  <w:p w:rsidR="005214E4" w:rsidRDefault="005214E4">
    <w:pPr>
      <w:pStyle w:val="a5"/>
    </w:pPr>
  </w:p>
  <w:p w:rsidR="00C64F89" w:rsidRDefault="00C64F89" w:rsidP="00C64F89">
    <w:pPr>
      <w:pStyle w:val="a5"/>
      <w:tabs>
        <w:tab w:val="clear" w:pos="4153"/>
        <w:tab w:val="clear" w:pos="8306"/>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46" w:rsidRDefault="00172846">
      <w:r>
        <w:separator/>
      </w:r>
    </w:p>
  </w:footnote>
  <w:footnote w:type="continuationSeparator" w:id="0">
    <w:p w:rsidR="00172846" w:rsidRDefault="0017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62" w:rsidRDefault="0007502F">
    <w:pPr>
      <w:pStyle w:val="a4"/>
    </w:pPr>
    <w:r w:rsidRPr="002304FE">
      <w:rPr>
        <w:kern w:val="0"/>
      </w:rPr>
      <w:tab/>
    </w:r>
    <w:r w:rsidR="00E46F62">
      <w:rPr>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4453"/>
    <w:multiLevelType w:val="hybridMultilevel"/>
    <w:tmpl w:val="BBD8FE3C"/>
    <w:lvl w:ilvl="0" w:tplc="2AFECD52">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 w15:restartNumberingAfterBreak="0">
    <w:nsid w:val="638A6829"/>
    <w:multiLevelType w:val="hybridMultilevel"/>
    <w:tmpl w:val="E728A2F8"/>
    <w:lvl w:ilvl="0" w:tplc="4E86D8D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B959DA"/>
    <w:multiLevelType w:val="hybridMultilevel"/>
    <w:tmpl w:val="0B58A124"/>
    <w:lvl w:ilvl="0" w:tplc="25F6B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DB"/>
    <w:rsid w:val="000050DB"/>
    <w:rsid w:val="00006441"/>
    <w:rsid w:val="00032C6C"/>
    <w:rsid w:val="0004093E"/>
    <w:rsid w:val="0007502F"/>
    <w:rsid w:val="00080798"/>
    <w:rsid w:val="000846A4"/>
    <w:rsid w:val="000856C9"/>
    <w:rsid w:val="00096C2C"/>
    <w:rsid w:val="000B3B60"/>
    <w:rsid w:val="000B4B4F"/>
    <w:rsid w:val="000B4F04"/>
    <w:rsid w:val="000F0FB4"/>
    <w:rsid w:val="000F2DD0"/>
    <w:rsid w:val="00101972"/>
    <w:rsid w:val="00105518"/>
    <w:rsid w:val="00116591"/>
    <w:rsid w:val="001211AD"/>
    <w:rsid w:val="00121605"/>
    <w:rsid w:val="00146013"/>
    <w:rsid w:val="00162054"/>
    <w:rsid w:val="0017228B"/>
    <w:rsid w:val="00172846"/>
    <w:rsid w:val="00190AFD"/>
    <w:rsid w:val="001A6E93"/>
    <w:rsid w:val="001B2999"/>
    <w:rsid w:val="001C539D"/>
    <w:rsid w:val="001E0B98"/>
    <w:rsid w:val="0021474D"/>
    <w:rsid w:val="00244D93"/>
    <w:rsid w:val="002630A0"/>
    <w:rsid w:val="0027154D"/>
    <w:rsid w:val="002A5685"/>
    <w:rsid w:val="002B4310"/>
    <w:rsid w:val="002B6D81"/>
    <w:rsid w:val="002C5EEF"/>
    <w:rsid w:val="002D2D37"/>
    <w:rsid w:val="002D59C4"/>
    <w:rsid w:val="00310ACC"/>
    <w:rsid w:val="0031424F"/>
    <w:rsid w:val="00332E6B"/>
    <w:rsid w:val="00334467"/>
    <w:rsid w:val="003346B6"/>
    <w:rsid w:val="00344C55"/>
    <w:rsid w:val="003616C8"/>
    <w:rsid w:val="00370A55"/>
    <w:rsid w:val="0038380C"/>
    <w:rsid w:val="003A5179"/>
    <w:rsid w:val="003C6902"/>
    <w:rsid w:val="003D3251"/>
    <w:rsid w:val="003D3E9F"/>
    <w:rsid w:val="003D46A3"/>
    <w:rsid w:val="003D766F"/>
    <w:rsid w:val="00420091"/>
    <w:rsid w:val="00420372"/>
    <w:rsid w:val="00431CDD"/>
    <w:rsid w:val="00431D66"/>
    <w:rsid w:val="0044272E"/>
    <w:rsid w:val="004508D9"/>
    <w:rsid w:val="00471F9E"/>
    <w:rsid w:val="004D2D65"/>
    <w:rsid w:val="004D4552"/>
    <w:rsid w:val="004E4507"/>
    <w:rsid w:val="0050305D"/>
    <w:rsid w:val="005214E4"/>
    <w:rsid w:val="0052245D"/>
    <w:rsid w:val="00527AE9"/>
    <w:rsid w:val="00537235"/>
    <w:rsid w:val="00545CA1"/>
    <w:rsid w:val="00550DFF"/>
    <w:rsid w:val="00551069"/>
    <w:rsid w:val="005550C9"/>
    <w:rsid w:val="00557C0B"/>
    <w:rsid w:val="00580914"/>
    <w:rsid w:val="005840B0"/>
    <w:rsid w:val="00585BC4"/>
    <w:rsid w:val="005C618A"/>
    <w:rsid w:val="005F48C4"/>
    <w:rsid w:val="00610166"/>
    <w:rsid w:val="00621F61"/>
    <w:rsid w:val="0062611E"/>
    <w:rsid w:val="0066279A"/>
    <w:rsid w:val="00673637"/>
    <w:rsid w:val="006955D7"/>
    <w:rsid w:val="006F09EE"/>
    <w:rsid w:val="006F5419"/>
    <w:rsid w:val="006F6FC3"/>
    <w:rsid w:val="007929FB"/>
    <w:rsid w:val="007B08F1"/>
    <w:rsid w:val="007B6E6E"/>
    <w:rsid w:val="007C200C"/>
    <w:rsid w:val="007E0E62"/>
    <w:rsid w:val="007F622A"/>
    <w:rsid w:val="00821D0E"/>
    <w:rsid w:val="00832327"/>
    <w:rsid w:val="008373BE"/>
    <w:rsid w:val="00837733"/>
    <w:rsid w:val="0088391E"/>
    <w:rsid w:val="00897078"/>
    <w:rsid w:val="008A0A89"/>
    <w:rsid w:val="008A5ACF"/>
    <w:rsid w:val="008B31F1"/>
    <w:rsid w:val="00900F9D"/>
    <w:rsid w:val="00925FB4"/>
    <w:rsid w:val="009355CF"/>
    <w:rsid w:val="00942A56"/>
    <w:rsid w:val="00951500"/>
    <w:rsid w:val="00977529"/>
    <w:rsid w:val="009A2879"/>
    <w:rsid w:val="009E2DD7"/>
    <w:rsid w:val="009E6E98"/>
    <w:rsid w:val="00A235B6"/>
    <w:rsid w:val="00A307BB"/>
    <w:rsid w:val="00A31C05"/>
    <w:rsid w:val="00A752E0"/>
    <w:rsid w:val="00A91012"/>
    <w:rsid w:val="00A920B4"/>
    <w:rsid w:val="00A95977"/>
    <w:rsid w:val="00AB223F"/>
    <w:rsid w:val="00AC2F7B"/>
    <w:rsid w:val="00B1603A"/>
    <w:rsid w:val="00B26B1A"/>
    <w:rsid w:val="00B31E93"/>
    <w:rsid w:val="00B45731"/>
    <w:rsid w:val="00BB7BB9"/>
    <w:rsid w:val="00BD4B45"/>
    <w:rsid w:val="00BD6110"/>
    <w:rsid w:val="00BE247A"/>
    <w:rsid w:val="00BE66A8"/>
    <w:rsid w:val="00BE6711"/>
    <w:rsid w:val="00C00845"/>
    <w:rsid w:val="00C304B8"/>
    <w:rsid w:val="00C5174D"/>
    <w:rsid w:val="00C51A86"/>
    <w:rsid w:val="00C53044"/>
    <w:rsid w:val="00C64F89"/>
    <w:rsid w:val="00C7724A"/>
    <w:rsid w:val="00C9566B"/>
    <w:rsid w:val="00CC3DF0"/>
    <w:rsid w:val="00CC6FD6"/>
    <w:rsid w:val="00CD08C3"/>
    <w:rsid w:val="00CD23B6"/>
    <w:rsid w:val="00D14B41"/>
    <w:rsid w:val="00D854BB"/>
    <w:rsid w:val="00DB48DB"/>
    <w:rsid w:val="00DC7C7F"/>
    <w:rsid w:val="00DE196A"/>
    <w:rsid w:val="00DF2F77"/>
    <w:rsid w:val="00E048B1"/>
    <w:rsid w:val="00E155AD"/>
    <w:rsid w:val="00E17D3E"/>
    <w:rsid w:val="00E32F21"/>
    <w:rsid w:val="00E352CF"/>
    <w:rsid w:val="00E46F62"/>
    <w:rsid w:val="00E55C70"/>
    <w:rsid w:val="00E9643A"/>
    <w:rsid w:val="00EA680B"/>
    <w:rsid w:val="00EB6E79"/>
    <w:rsid w:val="00ED0B42"/>
    <w:rsid w:val="00ED5AC2"/>
    <w:rsid w:val="00EE2DE0"/>
    <w:rsid w:val="00EF51A8"/>
    <w:rsid w:val="00F3141E"/>
    <w:rsid w:val="00FC7EE0"/>
    <w:rsid w:val="00FD3CE0"/>
    <w:rsid w:val="00FF0BC2"/>
    <w:rsid w:val="00FF73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52AE68EA"/>
  <w15:docId w15:val="{1E78707B-DAC4-40F5-9FA5-FC94EBC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46F62"/>
    <w:pPr>
      <w:tabs>
        <w:tab w:val="center" w:pos="4153"/>
        <w:tab w:val="right" w:pos="8306"/>
      </w:tabs>
      <w:snapToGrid w:val="0"/>
    </w:pPr>
    <w:rPr>
      <w:sz w:val="20"/>
      <w:szCs w:val="20"/>
    </w:rPr>
  </w:style>
  <w:style w:type="paragraph" w:styleId="a5">
    <w:name w:val="footer"/>
    <w:basedOn w:val="a"/>
    <w:link w:val="a6"/>
    <w:uiPriority w:val="99"/>
    <w:rsid w:val="00E46F62"/>
    <w:pPr>
      <w:tabs>
        <w:tab w:val="center" w:pos="4153"/>
        <w:tab w:val="right" w:pos="8306"/>
      </w:tabs>
      <w:snapToGrid w:val="0"/>
    </w:pPr>
    <w:rPr>
      <w:sz w:val="20"/>
      <w:szCs w:val="20"/>
    </w:rPr>
  </w:style>
  <w:style w:type="paragraph" w:customStyle="1" w:styleId="12">
    <w:name w:val="標題12"/>
    <w:basedOn w:val="a"/>
    <w:next w:val="a"/>
    <w:rsid w:val="0044272E"/>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7">
    <w:name w:val="Balloon Text"/>
    <w:basedOn w:val="a"/>
    <w:semiHidden/>
    <w:rsid w:val="00E352CF"/>
    <w:rPr>
      <w:rFonts w:ascii="Arial" w:hAnsi="Arial"/>
      <w:sz w:val="18"/>
      <w:szCs w:val="18"/>
    </w:rPr>
  </w:style>
  <w:style w:type="character" w:customStyle="1" w:styleId="a6">
    <w:name w:val="頁尾 字元"/>
    <w:basedOn w:val="a0"/>
    <w:link w:val="a5"/>
    <w:uiPriority w:val="99"/>
    <w:rsid w:val="005214E4"/>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4135</Characters>
  <Application>Microsoft Office Word</Application>
  <DocSecurity>0</DocSecurity>
  <Lines>34</Lines>
  <Paragraphs>9</Paragraphs>
  <ScaleCrop>false</ScaleCrop>
  <Company>Hewlett-Packard Company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Quotations for Project Financed by District Council Funds</dc:title>
  <dc:creator>shirleychan</dc:creator>
  <cp:lastModifiedBy>Wai Kin Ho</cp:lastModifiedBy>
  <cp:revision>2</cp:revision>
  <cp:lastPrinted>2017-04-11T04:34:00Z</cp:lastPrinted>
  <dcterms:created xsi:type="dcterms:W3CDTF">2019-04-24T07:03:00Z</dcterms:created>
  <dcterms:modified xsi:type="dcterms:W3CDTF">2019-04-24T07:03:00Z</dcterms:modified>
</cp:coreProperties>
</file>